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1EE4F277" w:rsidR="00F422D3" w:rsidRDefault="00F422D3" w:rsidP="00B42F40">
      <w:pPr>
        <w:pStyle w:val="Titul2"/>
      </w:pPr>
      <w:r>
        <w:t>Název zakázky: „</w:t>
      </w:r>
      <w:r w:rsidR="00BC7E6B" w:rsidRPr="00BC7E6B">
        <w:t>Prodloužení nástupišť č. 1 v ŽST Šatov a zastávce Znojmo – Nový Šaldorf</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250EC773" w:rsidR="00F422D3" w:rsidRDefault="00F422D3" w:rsidP="00B42F40">
      <w:pPr>
        <w:pStyle w:val="Textbezodsazen"/>
        <w:spacing w:after="0"/>
      </w:pPr>
      <w:r>
        <w:t xml:space="preserve">se sídlem: </w:t>
      </w:r>
      <w:r w:rsidR="00BC7E6B" w:rsidRPr="00171BD9">
        <w:t>Dlážděná 1003/7, Nové Město, 110 00 Praha 1</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0CFAFA55" w14:textId="17AFAD08" w:rsidR="00D32554" w:rsidRPr="00D32554" w:rsidRDefault="00F422D3" w:rsidP="00D32554">
      <w:pPr>
        <w:pStyle w:val="Textbezodsazen"/>
        <w:rPr>
          <w:highlight w:val="green"/>
        </w:rPr>
      </w:pPr>
      <w:r>
        <w:t xml:space="preserve">zastoupena: </w:t>
      </w:r>
      <w:r w:rsidR="00BC7E6B" w:rsidRPr="00630E48">
        <w:t>Ing. Liborem Tkáčem, MBA, ředitelem Oblastního ředitelství Brno</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42CD2DD" w14:textId="77777777" w:rsidR="00BC7E6B" w:rsidRPr="000C2B01" w:rsidRDefault="00BC7E6B" w:rsidP="00BC7E6B">
      <w:pPr>
        <w:pStyle w:val="Textbezodsazen"/>
        <w:spacing w:after="0"/>
      </w:pPr>
      <w:r w:rsidRPr="000C2B01">
        <w:t>Správa železnic, státní organizace</w:t>
      </w:r>
    </w:p>
    <w:p w14:paraId="46A216E4" w14:textId="77777777" w:rsidR="00BC7E6B" w:rsidRPr="00603E97" w:rsidRDefault="00BC7E6B" w:rsidP="00BC7E6B">
      <w:pPr>
        <w:pStyle w:val="Textbezodsazen"/>
      </w:pPr>
      <w:r w:rsidRPr="00603E97">
        <w:t xml:space="preserve">Kounicova 688/26, 611 43 Brno  </w:t>
      </w:r>
    </w:p>
    <w:p w14:paraId="535501EB" w14:textId="77777777" w:rsidR="00BC7E6B" w:rsidRPr="00603E97" w:rsidRDefault="00BC7E6B" w:rsidP="00BC7E6B">
      <w:pPr>
        <w:pStyle w:val="Textbezodsazen"/>
        <w:spacing w:after="0"/>
      </w:pPr>
      <w:r w:rsidRPr="00603E97">
        <w:t xml:space="preserve">Adresa pro doručování písemnosti v elektronické podobě:  </w:t>
      </w:r>
    </w:p>
    <w:p w14:paraId="7F376D15" w14:textId="77777777" w:rsidR="00BC7E6B" w:rsidRDefault="00BC7E6B" w:rsidP="00BC7E6B">
      <w:pPr>
        <w:pStyle w:val="Textbezodsazen"/>
        <w:spacing w:after="0"/>
      </w:pPr>
      <w:hyperlink r:id="rId11" w:history="1">
        <w:r w:rsidRPr="00603E97">
          <w:rPr>
            <w:rStyle w:val="Hypertextovodkaz"/>
            <w:noProof w:val="0"/>
          </w:rPr>
          <w:t>ePodatelnaORBNO@spravazeleznic.cz</w:t>
        </w:r>
      </w:hyperlink>
    </w:p>
    <w:p w14:paraId="0C60C13B" w14:textId="77777777" w:rsidR="00BC7E6B" w:rsidRPr="00603E97" w:rsidRDefault="00BC7E6B" w:rsidP="00BC7E6B">
      <w:pPr>
        <w:pStyle w:val="Textbezodsazen"/>
        <w:spacing w:after="0"/>
      </w:pPr>
    </w:p>
    <w:p w14:paraId="76E1BEFC" w14:textId="77777777" w:rsidR="00BC7E6B" w:rsidRPr="00603E97" w:rsidRDefault="00BC7E6B" w:rsidP="00BC7E6B">
      <w:pPr>
        <w:pStyle w:val="Textbezodsazen"/>
        <w:spacing w:after="0"/>
      </w:pPr>
      <w:r w:rsidRPr="00603E97">
        <w:t xml:space="preserve">Adresa pro doručování daňových dokladů v elektronické podobě: </w:t>
      </w:r>
    </w:p>
    <w:p w14:paraId="7B485A93" w14:textId="77777777" w:rsidR="00BC7E6B" w:rsidRDefault="00BC7E6B" w:rsidP="00BC7E6B">
      <w:pPr>
        <w:pStyle w:val="Textbezodsazen"/>
      </w:pPr>
      <w:hyperlink r:id="rId12" w:history="1">
        <w:r w:rsidRPr="00C27672">
          <w:rPr>
            <w:rStyle w:val="Hypertextovodkaz"/>
            <w:noProof w:val="0"/>
          </w:rPr>
          <w:t>ePodatelnaCFU@spravazeleznic.cz</w:t>
        </w:r>
      </w:hyperlink>
      <w:r>
        <w:t xml:space="preserve"> </w:t>
      </w:r>
    </w:p>
    <w:p w14:paraId="27FBCDEC" w14:textId="12D7C90B" w:rsidR="00F422D3" w:rsidRDefault="00F422D3" w:rsidP="00BC7E6B">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3F20A9D1" w14:textId="53A20655" w:rsidR="00345F2F" w:rsidRPr="00830736" w:rsidRDefault="00345F2F" w:rsidP="00345F2F">
      <w:pPr>
        <w:pStyle w:val="Textbezodsazen"/>
        <w:spacing w:after="0"/>
        <w:rPr>
          <w:highlight w:val="green"/>
        </w:rPr>
      </w:pPr>
      <w:r w:rsidRPr="00830736">
        <w:rPr>
          <w:highlight w:val="green"/>
        </w:rPr>
        <w:t xml:space="preserve">ISOPROFOND: </w:t>
      </w:r>
      <w:r w:rsidR="00BC7E6B">
        <w:rPr>
          <w:highlight w:val="green"/>
        </w:rPr>
        <w:t>3273214993</w:t>
      </w:r>
    </w:p>
    <w:p w14:paraId="631F9B2E" w14:textId="34E8331F" w:rsidR="00345F2F" w:rsidRDefault="3E9219FB" w:rsidP="00345F2F">
      <w:pPr>
        <w:pStyle w:val="Textbezodsazen"/>
        <w:spacing w:after="0"/>
      </w:pPr>
      <w:r w:rsidRPr="00830736">
        <w:rPr>
          <w:highlight w:val="green"/>
        </w:rPr>
        <w:t xml:space="preserve">SubISOPROFOND: </w:t>
      </w:r>
      <w:r w:rsidR="00BC7E6B">
        <w:rPr>
          <w:highlight w:val="green"/>
        </w:rPr>
        <w:t>5623520079</w:t>
      </w:r>
      <w:r w:rsidR="00345F2F" w:rsidRPr="00345F2F">
        <w:rPr>
          <w:rStyle w:val="Znakapoznpodarou"/>
          <w:highlight w:val="green"/>
        </w:rPr>
        <w:footnoteReference w:id="1"/>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lastRenderedPageBreak/>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746F162D" w14:textId="63E782CC" w:rsidR="002E0BDC" w:rsidRPr="001219C6" w:rsidRDefault="002E0BDC" w:rsidP="002E0BDC">
      <w:pPr>
        <w:pStyle w:val="Text1-1"/>
      </w:pPr>
      <w:r w:rsidRPr="001219C6">
        <w:t>Nedílnou součástí této Smlouvy jsou obchodní podmínky tvořící přílohu č. 1 (dále také jen „</w:t>
      </w:r>
      <w:r w:rsidRPr="001219C6">
        <w:rPr>
          <w:b/>
          <w:bCs/>
          <w:i/>
          <w:iCs/>
        </w:rPr>
        <w:t>Obchodní podmínky</w:t>
      </w:r>
      <w:r w:rsidRPr="001219C6">
        <w:t>“). V případě variantních ustanovení uvedených v Obchodních podmínkách se pro účely této Smlouvy použije varianta označená jako IG a Podlimitní jmenovité stavby. Neuvedená varianta se nepoužije. Pojmy s velkým počátečním písmenem, které nejsou definovány v této Smlouvě, mají význam uvedený v Obchodních podmínkách.</w:t>
      </w:r>
    </w:p>
    <w:p w14:paraId="0C423E53" w14:textId="77777777" w:rsidR="00F24489" w:rsidRDefault="00F24489" w:rsidP="00F24489">
      <w:pPr>
        <w:pStyle w:val="Nadpis1-1"/>
      </w:pPr>
      <w:r w:rsidRPr="00F24489">
        <w:t>ÚČEL SMLOUVY</w:t>
      </w:r>
    </w:p>
    <w:p w14:paraId="50286736" w14:textId="1F4B0D28"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svůj úmysl </w:t>
      </w:r>
      <w:r w:rsidRPr="00BC7E6B">
        <w:t xml:space="preserve">zadat ve výběrovém řízení veřejnou zakázku s názvem </w:t>
      </w:r>
      <w:r w:rsidRPr="00BC7E6B">
        <w:rPr>
          <w:b/>
          <w:bCs/>
        </w:rPr>
        <w:t>„</w:t>
      </w:r>
      <w:r w:rsidR="00BC7E6B" w:rsidRPr="00BC7E6B">
        <w:rPr>
          <w:b/>
          <w:bCs/>
        </w:rPr>
        <w:t>Prodloužení nástupišť č. 1 v ŽST Šatov a zastávce Znojmo – Nový Šaldorf</w:t>
      </w:r>
      <w:r w:rsidRPr="00BC7E6B">
        <w:rPr>
          <w:b/>
          <w:bCs/>
        </w:rPr>
        <w:t>“</w:t>
      </w:r>
      <w:r w:rsidRPr="00BC7E6B">
        <w:t xml:space="preserve"> (dále jen „</w:t>
      </w:r>
      <w:r w:rsidRPr="00BC7E6B">
        <w:rPr>
          <w:b/>
          <w:bCs/>
          <w:i/>
          <w:iCs/>
        </w:rPr>
        <w:t>Veřejná zakázka</w:t>
      </w:r>
      <w:r w:rsidRPr="00BC7E6B">
        <w:t xml:space="preserve">“). </w:t>
      </w:r>
      <w:r w:rsidR="17E1E328" w:rsidRPr="00BC7E6B">
        <w:t xml:space="preserve">Veřejná zakázka byla zadávána ve výběrovém řízení vedeném v Systému kvalifikace, zavedeném Objednatelem jakožto zadavatelem (dále jen </w:t>
      </w:r>
      <w:r w:rsidR="17E1E328" w:rsidRPr="00BC7E6B">
        <w:rPr>
          <w:b/>
          <w:bCs/>
        </w:rPr>
        <w:t>„</w:t>
      </w:r>
      <w:r w:rsidR="17E1E328" w:rsidRPr="00BC7E6B">
        <w:rPr>
          <w:b/>
          <w:bCs/>
          <w:i/>
          <w:iCs/>
        </w:rPr>
        <w:t>Systém</w:t>
      </w:r>
      <w:r w:rsidR="17E1E328" w:rsidRPr="00BC7E6B">
        <w:rPr>
          <w:b/>
          <w:bCs/>
        </w:rPr>
        <w:t>“</w:t>
      </w:r>
      <w:r w:rsidR="17E1E328" w:rsidRPr="00BC7E6B">
        <w:t>).</w:t>
      </w:r>
      <w:r w:rsidR="17E1E328">
        <w:t xml:space="preserve"> </w:t>
      </w:r>
      <w:r>
        <w:t xml:space="preserve">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76EB7633" w:rsidR="009738C4" w:rsidRDefault="670C132B" w:rsidP="00EF391C">
      <w:pPr>
        <w:pStyle w:val="Text1-1"/>
      </w:pPr>
      <w:r>
        <w:t>Zhotovitel prohlašuje a zavazuje se, že jednotlivé části Díla, odpovídající kvalifikaci prokázané Zhotovitelem (příp. jeho kvalifikačními poddodavateli) při zařazení do Systému, budou plněny pouze Zhotovitelem/kvalifikačními poddodavateli, kteří k nim v žádosti o zařazení do Systému prokázali odpovídající kvalifikaci. Přehled dodavatelů/Sdružení dodavatelů a kvalifikačních poddodavatelů zařazených v jednotlivých kategoriích/kvalifikačních stupních Systému, kteří budou plnit jednotlivé části Díla odpovídající rozsahu prokázání kvalifikace při zařazení v Systému, předložil Zhotovitel jako součást svojí Nabídky a je pro Zhotovitele pro plnění této Smlouvy závazný. V případě, že Zhotovitel poruší povinnost dle tohoto odstavce, je Zhotovitel povinen uhradit Objednateli smluvní pokutu ve výši 1</w:t>
      </w:r>
      <w:r w:rsidR="1DE52AE9">
        <w:t>0</w:t>
      </w:r>
      <w:r w:rsidR="2518A0D5">
        <w:t xml:space="preserve"> </w:t>
      </w:r>
      <w:r>
        <w:t xml:space="preserve">% z Ceny Díla za každý takový případ. Ostatní nároky Objednatele tím nejsou dotčeny.  Poruší-li Zhotovitel povinnost dle tohoto odstavce, je Objednatel oprávněn od této Smlouvy odstoupit. </w:t>
      </w:r>
      <w:r w:rsidR="7142B339" w:rsidRPr="00175AF9">
        <w:t>Odst.</w:t>
      </w:r>
      <w:r w:rsidR="7142B339">
        <w:t xml:space="preserve"> </w:t>
      </w:r>
      <w:r>
        <w:t>2.22 Obchodních podmínek není tímto odstavcem dotčen</w:t>
      </w:r>
      <w:r w:rsidR="18503E5C">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3C39FB5C" w14:textId="1C93E9CD" w:rsidR="00F24489" w:rsidRPr="00BC7E6B" w:rsidRDefault="00F24489" w:rsidP="00BC7E6B">
      <w:pPr>
        <w:pStyle w:val="Text1-1"/>
      </w:pPr>
      <w:r w:rsidRPr="00BC7E6B">
        <w:t>Rozpis Ceny Díla dle jednotlivých položek je uveden v Příloze č. 4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lastRenderedPageBreak/>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7D343F0B" w:rsidR="00F24489" w:rsidRPr="004D141D" w:rsidRDefault="00F24489" w:rsidP="00F24489">
      <w:pPr>
        <w:pStyle w:val="Textbezslovn"/>
        <w:rPr>
          <w:b/>
        </w:rPr>
      </w:pPr>
      <w:r w:rsidRPr="00F24489">
        <w:rPr>
          <w:b/>
        </w:rPr>
        <w:t xml:space="preserve">Celková lhůta pro dokončení Díla činí celkem </w:t>
      </w:r>
      <w:r w:rsidR="00214DC1">
        <w:rPr>
          <w:b/>
        </w:rPr>
        <w:t>11</w:t>
      </w:r>
      <w:r w:rsidRPr="004D141D">
        <w:rPr>
          <w:b/>
        </w:rPr>
        <w:t xml:space="preserve"> měsíců ode Dne zahájení stavebních prací (dokladem prokazujícím, že Zhotovitel dokončil celé Dílo, je Předávací protokol dle odst. 10.4 Obchodních podmínek).</w:t>
      </w:r>
    </w:p>
    <w:p w14:paraId="067250B4" w14:textId="5B01079D" w:rsidR="00F24489" w:rsidRDefault="00F24489" w:rsidP="00F24489">
      <w:pPr>
        <w:pStyle w:val="Textbezslovn"/>
      </w:pPr>
      <w:r w:rsidRPr="004D141D">
        <w:t xml:space="preserve">Lhůta pro dokončení stavebních prací činí celkem </w:t>
      </w:r>
      <w:r w:rsidR="004D141D" w:rsidRPr="004D141D">
        <w:rPr>
          <w:b/>
          <w:bCs/>
        </w:rPr>
        <w:t>5</w:t>
      </w:r>
      <w:r w:rsidRPr="004D141D">
        <w:rPr>
          <w:b/>
        </w:rPr>
        <w:t xml:space="preserve"> měsíců</w:t>
      </w:r>
      <w:r w:rsidRPr="004D141D">
        <w:t xml:space="preserve"> ode dne zahájení stavebních prací (dokladem prokazujícím, že Zhotovitel dokončil stavební</w:t>
      </w:r>
      <w:r>
        <w:t xml:space="preserve">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6A8EACFB" w14:textId="6419E7A7" w:rsidR="00F24489" w:rsidRDefault="206ADDC6" w:rsidP="00F24489">
      <w:pPr>
        <w:pStyle w:val="Textbezslovn"/>
      </w:pPr>
      <w:r w:rsidRPr="00BC7E6B">
        <w:t>Předání osvědčení o bezpečnosti zpracovaného</w:t>
      </w:r>
      <w:r w:rsidRPr="00BC7E6B">
        <w:rPr>
          <w:color w:val="FF0000"/>
        </w:rPr>
        <w:t xml:space="preserve"> </w:t>
      </w:r>
      <w:r w:rsidRPr="00BC7E6B">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BC7E6B">
        <w:rPr>
          <w:b/>
          <w:bCs/>
        </w:rPr>
        <w:t>6 měsíců</w:t>
      </w:r>
      <w:r w:rsidRPr="00BC7E6B">
        <w:t xml:space="preserve"> ode dne podpisu posledního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Pr="00BC7E6B" w:rsidRDefault="00F24489" w:rsidP="00F24489">
      <w:pPr>
        <w:pStyle w:val="Text1-1"/>
      </w:pPr>
      <w:r w:rsidRPr="00BC7E6B">
        <w:t xml:space="preserve">Místo plnění je dáno místem, v němž má být Dílo dle </w:t>
      </w:r>
      <w:r w:rsidR="002E5193" w:rsidRPr="00BC7E6B">
        <w:t>d</w:t>
      </w:r>
      <w:r w:rsidR="00DC7A3E" w:rsidRPr="00BC7E6B">
        <w:t xml:space="preserve">okumentace pro </w:t>
      </w:r>
      <w:r w:rsidR="002E5193" w:rsidRPr="00BC7E6B">
        <w:t>povolení záměru (povolení stavby)</w:t>
      </w:r>
      <w:r w:rsidR="00781A3E" w:rsidRPr="00BC7E6B">
        <w:t xml:space="preserve"> </w:t>
      </w:r>
      <w:r w:rsidRPr="00BC7E6B">
        <w:t>a příslušných veřejnoprávních povolení umístěno.</w:t>
      </w:r>
    </w:p>
    <w:p w14:paraId="38CF7383" w14:textId="1E006B55" w:rsidR="00F24489" w:rsidRPr="00BC7E6B" w:rsidRDefault="002E5193" w:rsidP="00214C3E">
      <w:pPr>
        <w:pStyle w:val="Nadpis1-1"/>
      </w:pPr>
      <w:r w:rsidRPr="00BC7E6B">
        <w:t xml:space="preserve">záruky a </w:t>
      </w:r>
      <w:r w:rsidR="00214C3E" w:rsidRPr="00BC7E6B">
        <w:t>DALŠÍ USTANOVENÍ</w:t>
      </w:r>
    </w:p>
    <w:p w14:paraId="5E83BC8B" w14:textId="1258BA08" w:rsidR="00214C3E" w:rsidRPr="00BC7E6B" w:rsidRDefault="00214C3E" w:rsidP="00BC7E6B">
      <w:pPr>
        <w:pStyle w:val="Text1-1"/>
      </w:pPr>
      <w:r w:rsidRPr="00BC7E6B">
        <w:t xml:space="preserve">Objednatel nepožaduje předložení </w:t>
      </w:r>
      <w:r w:rsidR="00830736" w:rsidRPr="00BC7E6B">
        <w:t>Z</w:t>
      </w:r>
      <w:r w:rsidRPr="00BC7E6B">
        <w:t xml:space="preserve">áruky za provedení Díla dle čl. 14 Obchodních podmínek ani </w:t>
      </w:r>
      <w:r w:rsidR="00830736" w:rsidRPr="00BC7E6B">
        <w:t>Z</w:t>
      </w:r>
      <w:r w:rsidRPr="00BC7E6B">
        <w:t>áruky za odstranění vad dle čl. 15 Obchodních podmínek, ustanovení čl. 14,  čl. 15, čl. 20.</w:t>
      </w:r>
      <w:r w:rsidR="00B67C5F" w:rsidRPr="00BC7E6B">
        <w:t xml:space="preserve">24 </w:t>
      </w:r>
      <w:r w:rsidRPr="00BC7E6B">
        <w:t>a čl. 21.1.3 Obchodních podmínek se tedy nepoužije.</w:t>
      </w:r>
      <w:r w:rsidR="000F6752" w:rsidRPr="00BC7E6B">
        <w:t xml:space="preserve"> Části čl. 19.17 a 19.19 Obchodních podmínek týkající se nároků Objednatele z</w:t>
      </w:r>
      <w:r w:rsidR="00830736" w:rsidRPr="00BC7E6B">
        <w:t>e</w:t>
      </w:r>
      <w:r w:rsidR="000F6752" w:rsidRPr="00BC7E6B">
        <w:t xml:space="preserve"> </w:t>
      </w:r>
      <w:r w:rsidR="00830736" w:rsidRPr="00BC7E6B">
        <w:t>Z</w:t>
      </w:r>
      <w:r w:rsidR="000F6752" w:rsidRPr="00BC7E6B">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55D9B215" w14:textId="5598F193" w:rsidR="22B7BFEE" w:rsidRPr="00BC7E6B" w:rsidRDefault="00BC7E6B" w:rsidP="00BC7E6B">
      <w:pPr>
        <w:pStyle w:val="Text1-1"/>
      </w:pPr>
      <w:r>
        <w:t>Neobsazeno</w:t>
      </w:r>
      <w:r w:rsidR="34175D7A" w:rsidRPr="00BC7E6B">
        <w:t>.</w:t>
      </w:r>
    </w:p>
    <w:p w14:paraId="7039CC01" w14:textId="7D4AF2C9" w:rsidR="00214C3E" w:rsidRPr="005B03D1" w:rsidRDefault="00A90618" w:rsidP="00214C3E">
      <w:pPr>
        <w:pStyle w:val="Text1-1"/>
      </w:pPr>
      <w:r w:rsidRPr="00175AF9">
        <w:t xml:space="preserve">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w:t>
      </w:r>
      <w:r w:rsidRPr="00175AF9">
        <w:lastRenderedPageBreak/>
        <w:t>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32A29D1B" w:rsidR="00214C3E" w:rsidRDefault="00286B2C"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 xml:space="preserve">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w:t>
      </w:r>
      <w:r w:rsidRPr="5F4F3224">
        <w:lastRenderedPageBreak/>
        <w:t>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08378212" w14:textId="05F55C3E" w:rsidR="7D4E9DF1" w:rsidRPr="00DE4FAA" w:rsidRDefault="00286B2C" w:rsidP="00286B2C">
      <w:pPr>
        <w:pStyle w:val="Text1-1"/>
      </w:pPr>
      <w:r>
        <w:t>Neobsazeno.</w:t>
      </w:r>
      <w:r w:rsidR="44E61DD7">
        <w:t xml:space="preserve"> </w:t>
      </w:r>
    </w:p>
    <w:p w14:paraId="222E6401" w14:textId="1DC7F90F" w:rsidR="005478B0" w:rsidRPr="00DE4FAA" w:rsidRDefault="55263C81" w:rsidP="00AC10C3">
      <w:pPr>
        <w:pStyle w:val="Text1-1"/>
      </w:pPr>
      <w:r w:rsidRPr="00DE4FAA">
        <w:t xml:space="preserve">Objednatel požaduje, aby Zhotovitel </w:t>
      </w:r>
      <w:r w:rsidR="5E141A3D" w:rsidRPr="00DE4FAA">
        <w:t xml:space="preserve">provedl </w:t>
      </w:r>
      <w:r w:rsidRPr="00DE4FAA">
        <w:t>při realizaci Díla pro Objednatele exkurzi pro studenty, a to následovně:</w:t>
      </w:r>
    </w:p>
    <w:p w14:paraId="68BF3076" w14:textId="6FFAE63A" w:rsidR="005478B0" w:rsidRPr="00086FA6" w:rsidRDefault="0ECF7A6D" w:rsidP="005478B0">
      <w:pPr>
        <w:pStyle w:val="Text1-2"/>
      </w:pPr>
      <w:r w:rsidRPr="00DE4FAA">
        <w:lastRenderedPageBreak/>
        <w:t xml:space="preserve">Zhotovitel se zavazuje, že nejpozději do dokončení a předání Díla Objednateli provede </w:t>
      </w:r>
      <w:r w:rsidR="00696E4F" w:rsidRPr="00DE4FAA">
        <w:t>1</w:t>
      </w:r>
      <w:r w:rsidRPr="00DE4FAA">
        <w:t xml:space="preserve"> studentsk</w:t>
      </w:r>
      <w:r w:rsidR="00696E4F" w:rsidRPr="00DE4FAA">
        <w:t>ou</w:t>
      </w:r>
      <w:r w:rsidRPr="00DE4FAA">
        <w:t xml:space="preserve"> exkurz</w:t>
      </w:r>
      <w:r w:rsidR="00696E4F" w:rsidRPr="00DE4FAA">
        <w:t>i</w:t>
      </w:r>
      <w:r w:rsidRPr="00DE4FAA">
        <w:t xml:space="preserve"> přímo na staveništi</w:t>
      </w:r>
      <w:r w:rsidR="00696E4F" w:rsidRPr="00DE4FAA">
        <w:t>.</w:t>
      </w:r>
      <w:r w:rsidRPr="00DE4FAA">
        <w:t xml:space="preserve"> Exkurze musí být provedena v minimálním rozsahu </w:t>
      </w:r>
      <w:r w:rsidR="00DE4FAA" w:rsidRPr="00DE4FAA">
        <w:t>3</w:t>
      </w:r>
      <w:r w:rsidRPr="00DE4FAA">
        <w:t xml:space="preserve"> hodin. Minimální počet účastníků exkurze je 5 studentů (nebude-li však</w:t>
      </w:r>
      <w:r>
        <w:t xml:space="preserve"> z objektivních důvodů možné tento počet naplnit, lze exkurzi realizovat i pro takový nižší počet osob, které o ni budou mít zájem). Podpořenou skupinou, která se exkurze bude účastnit</w:t>
      </w:r>
      <w:r w:rsidR="49775F42">
        <w:t xml:space="preserve"> a kterou Zhotovitel zajistí</w:t>
      </w:r>
      <w:r>
        <w:t>, musí být studenti vysokých, středních a učňovských škol stavebního, elektrotechnického, strojařského nebo dopravního zaměření.</w:t>
      </w:r>
    </w:p>
    <w:p w14:paraId="09B2FE41" w14:textId="77777777" w:rsidR="005478B0" w:rsidRPr="00086FA6" w:rsidRDefault="005478B0" w:rsidP="005478B0">
      <w:pPr>
        <w:pStyle w:val="Text1-2"/>
      </w:pPr>
      <w:r w:rsidRPr="00086FA6">
        <w:t>Zhotovitel se zavazuje provést účastníky exkurze po dotčených prostorách dle podmínek a omezení stanovených BOZP, a poskytnout účastníkům exkurze odborný výklad k aktuálně prováděným stavebním pracím.</w:t>
      </w:r>
    </w:p>
    <w:p w14:paraId="32D0BFDB" w14:textId="77777777" w:rsidR="005478B0" w:rsidRPr="00086FA6" w:rsidRDefault="005478B0" w:rsidP="005478B0">
      <w:pPr>
        <w:pStyle w:val="Text1-2"/>
      </w:pPr>
      <w:r w:rsidRPr="00086FA6">
        <w:t>Zhotovitel nejméně jeden týden před plánovaným termínem exkurze uvědomí o této skutečnosti Objednatele, přičemž mu poskytne součinnosti při jeho účasti na této akci. Oprávnění Objednatele dle předchozí věty jej nezavazuje se akce účastnit.</w:t>
      </w:r>
    </w:p>
    <w:p w14:paraId="0D5D0FE6" w14:textId="0DD7BD34" w:rsidR="005478B0" w:rsidRPr="00086FA6" w:rsidRDefault="00992AB8" w:rsidP="00D37786">
      <w:pPr>
        <w:pStyle w:val="Text1-2"/>
      </w:pPr>
      <w:r w:rsidRPr="00992AB8">
        <w:t>O provedené exkurzi je Zhotovitel povinen informovat Objednatele písemnou zprávou nejpozději do 14 dnů od konání exkurze. Zpráva musí obsahovat sdělení o škole, předmětu exkurze, čase konání a počtu účastníků</w:t>
      </w:r>
      <w:r w:rsidR="005478B0" w:rsidRPr="00086FA6">
        <w:t>.</w:t>
      </w:r>
    </w:p>
    <w:p w14:paraId="52E8344D" w14:textId="77777777" w:rsidR="003404A2" w:rsidRDefault="005478B0" w:rsidP="003404A2">
      <w:pPr>
        <w:pStyle w:val="Text1-2"/>
      </w:pPr>
      <w:r w:rsidRPr="00086FA6">
        <w:t>V případě, že Zhotovitel</w:t>
      </w:r>
      <w:r w:rsidR="003404A2">
        <w:t>:</w:t>
      </w:r>
    </w:p>
    <w:p w14:paraId="0AA565B1" w14:textId="2C84C2D1" w:rsidR="003404A2" w:rsidRDefault="0B405BD4" w:rsidP="00E57B72">
      <w:pPr>
        <w:pStyle w:val="111a"/>
      </w:pPr>
      <w:r>
        <w:t>neprovede studentskou exkurzi ve sjednaném počtu dle odst. 6.5.1 této Smlouvy</w:t>
      </w:r>
      <w:r w:rsidR="154B2379">
        <w:t>, zavazuje se Objednateli uhradit smluvní pokutu</w:t>
      </w:r>
      <w:r w:rsidR="33C0C17F">
        <w:t xml:space="preserve"> jednorázově</w:t>
      </w:r>
      <w:r w:rsidR="154B2379">
        <w:t xml:space="preserve"> ve výši </w:t>
      </w:r>
      <w:r w:rsidR="33C0C17F">
        <w:t>10</w:t>
      </w:r>
      <w:r w:rsidR="154B2379">
        <w:t>0.000 Kč</w:t>
      </w:r>
      <w:r w:rsidR="33C0C17F">
        <w:t xml:space="preserve"> (nikoli za každý případ, je-li více exkurzí)</w:t>
      </w:r>
      <w:r w:rsidR="154B2379">
        <w:t>;</w:t>
      </w:r>
      <w:r w:rsidR="55263C81">
        <w:t xml:space="preserve"> </w:t>
      </w:r>
    </w:p>
    <w:p w14:paraId="43F91DD7" w14:textId="174F89E0" w:rsidR="003404A2" w:rsidRDefault="003404A2" w:rsidP="00E57B72">
      <w:pPr>
        <w:pStyle w:val="111a"/>
      </w:pPr>
      <w:r>
        <w:t>neprokáže její řádné provedení způsobem nebo ve lhůtě stanovenými v odst. 6.5.4 této Smlouv</w:t>
      </w:r>
      <w:r w:rsidR="00E57B72">
        <w:t>y, zavazuje se Objednateli uhradit smluvní pokutu ve výši 20.000 Kč.</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40C06C5A"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7.4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lastRenderedPageBreak/>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0C29D340" w:rsidR="00767DB6" w:rsidRPr="0029677D" w:rsidRDefault="00767DB6" w:rsidP="00767DB6">
      <w:pPr>
        <w:pStyle w:val="Text1-1"/>
      </w:pPr>
      <w:r w:rsidRPr="0029677D">
        <w:t>Je-li Zhotovitelem sdružení více osob, platí podmínky dle</w:t>
      </w:r>
      <w:r w:rsidR="00F85FBE">
        <w:t xml:space="preserve"> tohoto článku 7</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01D16F48" w:rsidR="00D6406B" w:rsidRPr="00D6406B" w:rsidRDefault="00D6406B" w:rsidP="00D6406B">
      <w:pPr>
        <w:pStyle w:val="Text1-1"/>
      </w:pPr>
      <w:r w:rsidRPr="00D6406B">
        <w:t>Ukáží-li se prohlášení Zhotovitele dle odstavce 7.1 této Smlouvy jako nepravdivá nebo poruší-li Zhotovitel svou oznamovací povinnost dle odstavce 7.3 nebo některou z povinností dle odstavců 7.4 nebo 7.5 této Smlouvy, je Objednatel oprávněn odstoupit od této Smlouvy. Zhotovitel je dále povinen zaplatit za každé jednotlivé porušení povinností dle předchozí věty, s výjimkou oznamovací povinnosti dle odstavce 7.3 této Smlouvy, smluvní pokutu ve výši 0,2 % z Ceny Díla bez DPH sjednané dle této Smlouvy, maximálně však 200.000 Kč. Zhotovitel je dále povinen zaplatit za každé jednotlivé porušení oznamovací povinnosti dle odstavce 7.3,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lastRenderedPageBreak/>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w:t>
      </w:r>
      <w:r w:rsidRPr="007F7AD7">
        <w:lastRenderedPageBreak/>
        <w:t xml:space="preserve">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7777777" w:rsidR="00214C3E" w:rsidRPr="00F97DBD" w:rsidRDefault="00214C3E" w:rsidP="00EA0ED0">
            <w:pPr>
              <w:pStyle w:val="Textbezslovn"/>
            </w:pPr>
            <w:r w:rsidRPr="00F97DBD">
              <w:t xml:space="preserve">Obchodní podmínky – </w:t>
            </w:r>
            <w:r w:rsidRPr="00CB2334">
              <w:rPr>
                <w:highlight w:val="green"/>
              </w:rPr>
              <w:t>VLOŽÍ OBJEDNATEL</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242FBC66"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w:t>
            </w:r>
          </w:p>
          <w:p w14:paraId="7E2DE6AE" w14:textId="55D1A22B" w:rsidR="00214C3E" w:rsidRPr="00F97DBD" w:rsidRDefault="3ABA3EC6" w:rsidP="00DE4FAA">
            <w:pPr>
              <w:shd w:val="clear" w:color="auto" w:fill="FFFFFF" w:themeFill="background1"/>
              <w:spacing w:after="0"/>
              <w:rPr>
                <w:highlight w:val="green"/>
              </w:rPr>
            </w:pPr>
            <w:r w:rsidRPr="515E318A">
              <w:rPr>
                <w:rFonts w:asciiTheme="majorHAnsi" w:eastAsiaTheme="majorEastAsia" w:hAnsiTheme="majorHAnsi" w:cstheme="majorBidi"/>
                <w:color w:val="333333"/>
              </w:rPr>
              <w:t xml:space="preserve">c) Zvláštní technické podmínky </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19FCE7B8" w:rsidR="00343A43" w:rsidRPr="00214C3E" w:rsidRDefault="00343A43" w:rsidP="00214C3E">
            <w:pPr>
              <w:pStyle w:val="Textbezslovn"/>
              <w:rPr>
                <w:u w:val="single"/>
              </w:rPr>
            </w:pPr>
          </w:p>
        </w:tc>
        <w:tc>
          <w:tcPr>
            <w:tcW w:w="2969" w:type="pct"/>
          </w:tcPr>
          <w:p w14:paraId="66476685" w14:textId="6753EECC"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6E1D8DE1" w14:textId="77777777" w:rsidR="00DE4FAA" w:rsidRDefault="75FD62B4" w:rsidP="515E318A">
      <w:pPr>
        <w:pStyle w:val="Textbezodsazen"/>
      </w:pPr>
      <w:r>
        <w:lastRenderedPageBreak/>
        <w:t>Objednatel</w:t>
      </w:r>
      <w:r w:rsidR="00F422D3">
        <w:tab/>
      </w:r>
      <w:r w:rsidR="00F422D3">
        <w:tab/>
      </w:r>
      <w:r w:rsidR="00F422D3">
        <w:tab/>
      </w:r>
      <w:r w:rsidR="00F422D3">
        <w:tab/>
      </w:r>
      <w:r w:rsidR="00F422D3">
        <w:tab/>
      </w:r>
      <w:r w:rsidR="00F422D3">
        <w:tab/>
      </w:r>
      <w:r w:rsidR="00F422D3">
        <w:tab/>
      </w:r>
      <w:r>
        <w:t>Zhotovitel</w:t>
      </w:r>
    </w:p>
    <w:p w14:paraId="116FF663" w14:textId="77777777" w:rsidR="00DE4FAA" w:rsidRDefault="00DE4FAA" w:rsidP="515E318A">
      <w:pPr>
        <w:pStyle w:val="Textbezodsazen"/>
      </w:pPr>
    </w:p>
    <w:p w14:paraId="6CA895F5" w14:textId="77777777" w:rsidR="00DE4FAA" w:rsidRDefault="00DE4FAA" w:rsidP="515E318A">
      <w:pPr>
        <w:pStyle w:val="Textbezodsazen"/>
      </w:pPr>
    </w:p>
    <w:p w14:paraId="1C71179E" w14:textId="77777777" w:rsidR="00DE4FAA" w:rsidRDefault="00DE4FAA" w:rsidP="515E318A">
      <w:pPr>
        <w:pStyle w:val="Textbezodsazen"/>
      </w:pPr>
    </w:p>
    <w:p w14:paraId="4209E5E9" w14:textId="77777777" w:rsidR="00DE4FAA" w:rsidRDefault="00DE4FAA" w:rsidP="515E318A">
      <w:pPr>
        <w:pStyle w:val="Textbezodsazen"/>
      </w:pPr>
    </w:p>
    <w:p w14:paraId="56EB86F3" w14:textId="77777777" w:rsidR="00DE4FAA" w:rsidRPr="00B065F1" w:rsidRDefault="00DE4FAA" w:rsidP="00DE4FAA">
      <w:pPr>
        <w:pStyle w:val="Textbezodsazen"/>
        <w:spacing w:after="0"/>
        <w:rPr>
          <w:b/>
          <w:bCs/>
        </w:rPr>
      </w:pPr>
      <w:r w:rsidRPr="00B065F1">
        <w:rPr>
          <w:b/>
          <w:bCs/>
        </w:rPr>
        <w:t>Správa železnic, státní organizace</w:t>
      </w:r>
      <w:r>
        <w:rPr>
          <w:b/>
          <w:bCs/>
        </w:rPr>
        <w:tab/>
      </w:r>
      <w:r>
        <w:rPr>
          <w:b/>
          <w:bCs/>
        </w:rPr>
        <w:tab/>
      </w:r>
      <w:r>
        <w:rPr>
          <w:b/>
          <w:bCs/>
        </w:rPr>
        <w:tab/>
      </w:r>
      <w:r w:rsidRPr="00C10E2F">
        <w:rPr>
          <w:b/>
          <w:bCs/>
          <w:highlight w:val="yellow"/>
        </w:rPr>
        <w:t>"[VLOŽÍ ZHOTOVITEL]"</w:t>
      </w:r>
    </w:p>
    <w:p w14:paraId="24A4FD82" w14:textId="77777777" w:rsidR="00DE4FAA" w:rsidRDefault="00DE4FAA" w:rsidP="00DE4FAA">
      <w:pPr>
        <w:pStyle w:val="Textbezodsazen"/>
        <w:spacing w:after="0"/>
      </w:pPr>
      <w:r>
        <w:t>Ing. Libor Tkáč, MBA</w:t>
      </w:r>
      <w:r>
        <w:tab/>
      </w:r>
      <w:r>
        <w:tab/>
      </w:r>
      <w:r>
        <w:tab/>
      </w:r>
      <w:r>
        <w:tab/>
      </w:r>
      <w:r>
        <w:tab/>
      </w:r>
      <w:r w:rsidRPr="00CC5DCC">
        <w:rPr>
          <w:highlight w:val="yellow"/>
        </w:rPr>
        <w:t>"[VLOŽÍ ZHOTOVITEL]"</w:t>
      </w:r>
    </w:p>
    <w:p w14:paraId="40C36E50" w14:textId="599F682D" w:rsidR="515E318A" w:rsidRDefault="00DE4FAA" w:rsidP="00DE4FAA">
      <w:pPr>
        <w:pStyle w:val="Textbezodsazen"/>
      </w:pPr>
      <w:r>
        <w:t>ředitel Oblastního ředitelství Brno</w:t>
      </w:r>
      <w:r>
        <w:rPr>
          <w:b/>
        </w:rPr>
        <w:tab/>
      </w:r>
      <w:r>
        <w:rPr>
          <w:b/>
        </w:rPr>
        <w:tab/>
      </w:r>
      <w:r>
        <w:rPr>
          <w:b/>
        </w:rPr>
        <w:tab/>
      </w:r>
      <w:r w:rsidRPr="00CC5DCC">
        <w:rPr>
          <w:highlight w:val="yellow"/>
        </w:rPr>
        <w:t>"[VLOŽÍ ZHOTOVITEL]"</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6810E10C" w14:textId="77777777" w:rsidR="00DE4FAA" w:rsidRDefault="00DE4FAA"/>
    <w:p w14:paraId="214FB560" w14:textId="7E0D876A" w:rsidR="00CB4F6D" w:rsidRDefault="00CB4F6D">
      <w:r>
        <w:br w:type="page"/>
      </w: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64A8744D" w14:textId="3248187C" w:rsidR="00E463D2" w:rsidRPr="00F97DBD" w:rsidRDefault="00E463D2" w:rsidP="00E463D2">
      <w:pPr>
        <w:pStyle w:val="Textbezodsazen"/>
        <w:rPr>
          <w:b/>
          <w:bCs/>
        </w:rPr>
      </w:pP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8"/>
          <w:headerReference w:type="default" r:id="rId19"/>
          <w:footerReference w:type="default" r:id="rId20"/>
          <w:headerReference w:type="first" r:id="rId21"/>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 xml:space="preserve">„ </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162719A0" w14:textId="77777777" w:rsidR="00DE4FAA" w:rsidRPr="0040066C" w:rsidRDefault="00DE4FAA" w:rsidP="00DE4FAA">
      <w:pPr>
        <w:pStyle w:val="Odstavec1-1a"/>
        <w:numPr>
          <w:ilvl w:val="0"/>
          <w:numId w:val="64"/>
        </w:numPr>
        <w:spacing w:line="360" w:lineRule="auto"/>
        <w:rPr>
          <w:rFonts w:eastAsiaTheme="minorEastAsia"/>
          <w:b/>
          <w:bCs/>
        </w:rPr>
      </w:pPr>
      <w:r w:rsidRPr="0040066C">
        <w:rPr>
          <w:rFonts w:eastAsiaTheme="minorEastAsia"/>
          <w:b/>
          <w:bCs/>
        </w:rPr>
        <w:t>Všeobecné technické podmínky</w:t>
      </w:r>
    </w:p>
    <w:p w14:paraId="750EBC01" w14:textId="77777777" w:rsidR="00DE4FAA" w:rsidRDefault="00DE4FAA" w:rsidP="00DE4FAA">
      <w:pPr>
        <w:pStyle w:val="Odstavec1-1a"/>
        <w:numPr>
          <w:ilvl w:val="0"/>
          <w:numId w:val="0"/>
        </w:numPr>
        <w:ind w:left="737"/>
        <w:rPr>
          <w:rFonts w:eastAsiaTheme="minorEastAsia"/>
        </w:rPr>
      </w:pPr>
      <w:r w:rsidRPr="00865386">
        <w:rPr>
          <w:rFonts w:eastAsiaTheme="minorEastAsia"/>
        </w:rPr>
        <w:t xml:space="preserve">Zhotovitel obdržel Všeobecné technické podmínky dokumentace staveb společně se zadávací dokumentací prostřednictvím profilu zadavatele </w:t>
      </w:r>
      <w:hyperlink r:id="rId22" w:history="1">
        <w:r w:rsidRPr="00865386">
          <w:rPr>
            <w:rFonts w:eastAsiaTheme="minorEastAsia"/>
          </w:rPr>
          <w:t>https://zakazky.spravazeleznic.cz/</w:t>
        </w:r>
      </w:hyperlink>
      <w:r w:rsidRPr="00865386">
        <w:rPr>
          <w:rFonts w:eastAsiaTheme="minorEastAsia"/>
        </w:rPr>
        <w:t>, zhotovitel prohlašuje, že Všeobecné technické podmínky dokumentace staveb mu byly v elektronické podobě předány před podpisem této smlouvy nebo je má jinak k dispozici, že s jejich obsahem je seznámen, a že jejich obsah je pro něj závazný.</w:t>
      </w:r>
    </w:p>
    <w:p w14:paraId="514F6AFF" w14:textId="77777777" w:rsidR="00DE4FAA" w:rsidRPr="00865386" w:rsidRDefault="00DE4FAA" w:rsidP="00DE4FAA">
      <w:pPr>
        <w:pStyle w:val="Odstavec1-1a"/>
        <w:numPr>
          <w:ilvl w:val="0"/>
          <w:numId w:val="0"/>
        </w:numPr>
        <w:ind w:left="737"/>
        <w:rPr>
          <w:rFonts w:eastAsiaTheme="minorEastAsia"/>
        </w:rPr>
      </w:pPr>
    </w:p>
    <w:p w14:paraId="6EC8A38F" w14:textId="77777777" w:rsidR="00DE4FAA" w:rsidRPr="0040066C" w:rsidRDefault="00DE4FAA" w:rsidP="00DE4FAA">
      <w:pPr>
        <w:pStyle w:val="Odstavec1-1a"/>
        <w:spacing w:line="360" w:lineRule="auto"/>
        <w:rPr>
          <w:rFonts w:asciiTheme="majorHAnsi" w:eastAsiaTheme="majorEastAsia" w:hAnsiTheme="majorHAnsi" w:cstheme="majorBidi"/>
          <w:b/>
          <w:bCs/>
        </w:rPr>
      </w:pPr>
      <w:r w:rsidRPr="0040066C">
        <w:rPr>
          <w:b/>
          <w:bCs/>
        </w:rPr>
        <w:t>Zvláštní technické podmínky</w:t>
      </w:r>
    </w:p>
    <w:p w14:paraId="22378682" w14:textId="77777777" w:rsidR="00DE4FAA" w:rsidRPr="00EF3FF5" w:rsidRDefault="00DE4FAA" w:rsidP="00DE4FAA">
      <w:pPr>
        <w:pStyle w:val="Odstavec1-1a"/>
        <w:numPr>
          <w:ilvl w:val="0"/>
          <w:numId w:val="0"/>
        </w:numPr>
        <w:ind w:left="737"/>
      </w:pPr>
      <w:r w:rsidRPr="00DE7C65">
        <w:t xml:space="preserve">Zhotovitel obdržel Zvláštní technické podmínky společně se zadávací dokumentací            prostřednictvím profilu zadavatele </w:t>
      </w:r>
      <w:r w:rsidRPr="00DE7C65">
        <w:rPr>
          <w:color w:val="0070C0"/>
        </w:rPr>
        <w:t>https://zakazky.spravazeleznic.cz/</w:t>
      </w:r>
      <w:r w:rsidRPr="00DE7C65">
        <w:t>, zhotovitel prohlašuje, že Zvláštní technické podmínky mu byly v elektronické podobě předány před podpisem této smlouvy nebo je má jinak k dispozici, že s jejich obsahem je seznámen, a že jejich obsah je pro něj závazný.</w:t>
      </w:r>
    </w:p>
    <w:p w14:paraId="677F3E3F" w14:textId="77777777" w:rsidR="006C0BB6" w:rsidRDefault="00E463D2" w:rsidP="00F762A8">
      <w:pPr>
        <w:pStyle w:val="Nadpisbezsl1-1"/>
        <w:sectPr w:rsidR="006C0BB6" w:rsidSect="004E70C8">
          <w:headerReference w:type="even" r:id="rId23"/>
          <w:headerReference w:type="default" r:id="rId24"/>
          <w:footerReference w:type="default" r:id="rId25"/>
          <w:headerReference w:type="first" r:id="rId26"/>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DE4FAA" w:rsidRDefault="00E463D2" w:rsidP="00E463D2">
      <w:pPr>
        <w:pStyle w:val="Nadpisbezsl1-2"/>
      </w:pPr>
      <w:r w:rsidRPr="00DE4FAA">
        <w:t>Související dokumenty</w:t>
      </w:r>
    </w:p>
    <w:p w14:paraId="721EA4F7" w14:textId="185AB6F6" w:rsidR="00E463D2" w:rsidRPr="00DE4FAA" w:rsidRDefault="00DE4FAA" w:rsidP="00E463D2">
      <w:pPr>
        <w:pStyle w:val="Odrka1-1"/>
      </w:pPr>
      <w:r w:rsidRPr="00DE4FAA">
        <w:t>Neobsazeno</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7"/>
          <w:headerReference w:type="default" r:id="rId28"/>
          <w:footerReference w:type="default" r:id="rId29"/>
          <w:headerReference w:type="first" r:id="rId30"/>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1910227C" w14:textId="77777777" w:rsidR="00C6375A" w:rsidRDefault="00C6375A" w:rsidP="00F762A8">
      <w:pPr>
        <w:pStyle w:val="Nadpisbezsl1-1"/>
        <w:sectPr w:rsidR="00C6375A" w:rsidSect="004E70C8">
          <w:headerReference w:type="even" r:id="rId31"/>
          <w:headerReference w:type="default" r:id="rId32"/>
          <w:footerReference w:type="default" r:id="rId33"/>
          <w:headerReference w:type="first" r:id="rId34"/>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5"/>
          <w:headerReference w:type="default" r:id="rId36"/>
          <w:footerReference w:type="default" r:id="rId37"/>
          <w:headerReference w:type="first" r:id="rId38"/>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Pr="00F95FBD" w:rsidRDefault="00ED29F1" w:rsidP="00ED29F1">
      <w:pPr>
        <w:pStyle w:val="Textbezodsazen"/>
      </w:pPr>
    </w:p>
    <w:p w14:paraId="74B10123" w14:textId="36AE367C" w:rsidR="00ED29F1" w:rsidRDefault="00ED29F1" w:rsidP="00ED29F1">
      <w:pPr>
        <w:pStyle w:val="Textbezodsazen"/>
      </w:pPr>
    </w:p>
    <w:p w14:paraId="1B787A98" w14:textId="77777777" w:rsidR="00DE4FAA" w:rsidRPr="00F95FBD" w:rsidRDefault="00DE4FAA"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lastRenderedPageBreak/>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763E9" w14:paraId="3BA6C0B5" w14:textId="77777777" w:rsidTr="515E318A">
        <w:tc>
          <w:tcPr>
            <w:cnfStyle w:val="001000000000" w:firstRow="0" w:lastRow="0" w:firstColumn="1" w:lastColumn="0" w:oddVBand="0" w:evenVBand="0" w:oddHBand="0" w:evenHBand="0" w:firstRowFirstColumn="0" w:firstRowLastColumn="0" w:lastRowFirstColumn="0" w:lastRowLastColumn="0"/>
            <w:tcW w:w="8868" w:type="dxa"/>
            <w:gridSpan w:val="2"/>
          </w:tcPr>
          <w:p w14:paraId="1B4B87D5" w14:textId="24D4C574" w:rsidR="00142A33" w:rsidRPr="00DE4FAA" w:rsidRDefault="6E135150" w:rsidP="515E318A">
            <w:pPr>
              <w:pStyle w:val="Tabulka"/>
              <w:jc w:val="center"/>
              <w:rPr>
                <w:sz w:val="18"/>
              </w:rPr>
            </w:pPr>
            <w:r w:rsidRPr="00DE4FAA">
              <w:rPr>
                <w:sz w:val="18"/>
              </w:rPr>
              <w:t>Požadavek na kvalifikaci osoby v </w:t>
            </w:r>
            <w:r w:rsidR="31767C12" w:rsidRPr="00DE4FAA">
              <w:rPr>
                <w:sz w:val="18"/>
              </w:rPr>
              <w:t>Systému</w:t>
            </w:r>
          </w:p>
        </w:tc>
      </w:tr>
      <w:tr w:rsidR="00142A33" w:rsidRPr="00F763E9" w14:paraId="668E32B8"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73BC0CA" w14:textId="77777777" w:rsidR="00142A33" w:rsidRPr="00DE4FAA" w:rsidRDefault="6E135150" w:rsidP="515E318A">
            <w:pPr>
              <w:pStyle w:val="Tabulka"/>
              <w:rPr>
                <w:sz w:val="18"/>
              </w:rPr>
            </w:pPr>
            <w:r w:rsidRPr="00DE4FAA">
              <w:rPr>
                <w:sz w:val="18"/>
              </w:rPr>
              <w:t>Kategorie:</w:t>
            </w:r>
          </w:p>
        </w:tc>
        <w:tc>
          <w:tcPr>
            <w:tcW w:w="5812" w:type="dxa"/>
          </w:tcPr>
          <w:p w14:paraId="1A5FC17A" w14:textId="58E92E0C" w:rsidR="00142A33" w:rsidRPr="00DE4FAA" w:rsidRDefault="00DE4FAA"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E4FAA">
              <w:rPr>
                <w:sz w:val="18"/>
              </w:rPr>
              <w:t xml:space="preserve">Stavební práce na </w:t>
            </w:r>
            <w:r>
              <w:rPr>
                <w:sz w:val="18"/>
              </w:rPr>
              <w:t>energetickém a elektrotechnickém zařízení</w:t>
            </w:r>
          </w:p>
        </w:tc>
      </w:tr>
      <w:tr w:rsidR="00142A33" w:rsidRPr="00F763E9" w14:paraId="4F9B7DD1"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783CAF08" w14:textId="77777777" w:rsidR="00142A33" w:rsidRPr="00DE4FAA" w:rsidRDefault="6E135150" w:rsidP="515E318A">
            <w:pPr>
              <w:pStyle w:val="Tabulka"/>
              <w:rPr>
                <w:sz w:val="18"/>
              </w:rPr>
            </w:pPr>
            <w:r w:rsidRPr="00DE4FAA">
              <w:rPr>
                <w:sz w:val="18"/>
              </w:rPr>
              <w:t>Kvalifikační stupeň:</w:t>
            </w:r>
          </w:p>
        </w:tc>
        <w:tc>
          <w:tcPr>
            <w:tcW w:w="5812" w:type="dxa"/>
          </w:tcPr>
          <w:p w14:paraId="4B13BF37" w14:textId="5FC5FAA8" w:rsidR="00142A33" w:rsidRPr="00DE4FAA" w:rsidRDefault="00DE4FAA"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E4FAA">
              <w:rPr>
                <w:sz w:val="18"/>
              </w:rPr>
              <w:t>2</w:t>
            </w:r>
          </w:p>
        </w:tc>
      </w:tr>
      <w:tr w:rsidR="00142A33" w:rsidRPr="00F763E9" w14:paraId="732D39CF"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1B3696CA" w14:textId="77777777" w:rsidR="00142A33" w:rsidRPr="00DE4FAA" w:rsidRDefault="6E135150" w:rsidP="515E318A">
            <w:pPr>
              <w:pStyle w:val="Tabulka"/>
              <w:rPr>
                <w:sz w:val="18"/>
              </w:rPr>
            </w:pPr>
            <w:r w:rsidRPr="00DE4FAA">
              <w:rPr>
                <w:sz w:val="18"/>
              </w:rPr>
              <w:t>Pozice:</w:t>
            </w:r>
          </w:p>
        </w:tc>
        <w:tc>
          <w:tcPr>
            <w:tcW w:w="5812" w:type="dxa"/>
          </w:tcPr>
          <w:p w14:paraId="18439163" w14:textId="77777777" w:rsidR="00142A33" w:rsidRPr="00DE4FAA"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E4FAA">
              <w:rPr>
                <w:sz w:val="18"/>
              </w:rPr>
              <w:t>Stavbyvedoucí</w:t>
            </w:r>
          </w:p>
        </w:tc>
      </w:tr>
    </w:tbl>
    <w:p w14:paraId="290FB8E8" w14:textId="77777777" w:rsidR="00142A33" w:rsidRPr="00F763E9" w:rsidRDefault="00142A33" w:rsidP="00142A33">
      <w:pPr>
        <w:pStyle w:val="Textbezodsazen"/>
      </w:pPr>
    </w:p>
    <w:p w14:paraId="5B3555C0" w14:textId="77777777" w:rsidR="00142A33" w:rsidRPr="00F763E9" w:rsidRDefault="00142A33" w:rsidP="00142A33">
      <w:pPr>
        <w:pStyle w:val="Nadpistabulky"/>
        <w:rPr>
          <w:sz w:val="18"/>
          <w:szCs w:val="18"/>
        </w:rPr>
      </w:pPr>
      <w:r w:rsidRPr="00F763E9">
        <w:rPr>
          <w:sz w:val="18"/>
          <w:szCs w:val="18"/>
        </w:rPr>
        <w:t xml:space="preserve">Specialista (vedoucí prací) na železniční svršek </w:t>
      </w:r>
    </w:p>
    <w:tbl>
      <w:tblPr>
        <w:tblStyle w:val="Mkatabulky"/>
        <w:tblW w:w="8868" w:type="dxa"/>
        <w:tblLook w:val="04A0" w:firstRow="1" w:lastRow="0" w:firstColumn="1" w:lastColumn="0" w:noHBand="0" w:noVBand="1"/>
      </w:tblPr>
      <w:tblGrid>
        <w:gridCol w:w="3056"/>
        <w:gridCol w:w="5812"/>
      </w:tblGrid>
      <w:tr w:rsidR="00142A33" w:rsidRPr="00F763E9" w14:paraId="21466A9D"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78CCE" w14:textId="77777777" w:rsidR="00142A33" w:rsidRPr="001108BC" w:rsidRDefault="00142A33" w:rsidP="009E0C32">
            <w:pPr>
              <w:pStyle w:val="Tabulka"/>
              <w:keepNext/>
              <w:rPr>
                <w:rStyle w:val="Nadpisvtabulce"/>
              </w:rPr>
            </w:pPr>
            <w:r w:rsidRPr="00F763E9">
              <w:rPr>
                <w:rStyle w:val="Nadpisvtabulce"/>
              </w:rPr>
              <w:t>Jméno a příjmení</w:t>
            </w:r>
          </w:p>
        </w:tc>
        <w:tc>
          <w:tcPr>
            <w:tcW w:w="5812" w:type="dxa"/>
          </w:tcPr>
          <w:p w14:paraId="10517D73" w14:textId="77777777" w:rsidR="00142A33" w:rsidRPr="00F763E9"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631B7E8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574C79A" w14:textId="77777777" w:rsidR="00142A33" w:rsidRPr="00F763E9" w:rsidRDefault="00142A33" w:rsidP="009E0C32">
            <w:pPr>
              <w:pStyle w:val="Tabulka"/>
              <w:keepNext/>
              <w:rPr>
                <w:sz w:val="18"/>
              </w:rPr>
            </w:pPr>
            <w:r w:rsidRPr="00F763E9">
              <w:t>Adresa</w:t>
            </w:r>
          </w:p>
        </w:tc>
        <w:tc>
          <w:tcPr>
            <w:tcW w:w="5812" w:type="dxa"/>
          </w:tcPr>
          <w:p w14:paraId="0C1A2C20"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4075C7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D2A02B" w14:textId="77777777" w:rsidR="00142A33" w:rsidRPr="00F763E9" w:rsidRDefault="00142A33" w:rsidP="009E0C32">
            <w:pPr>
              <w:pStyle w:val="Tabulka"/>
              <w:keepNext/>
              <w:rPr>
                <w:sz w:val="18"/>
              </w:rPr>
            </w:pPr>
            <w:r w:rsidRPr="00F763E9">
              <w:t>E-mail</w:t>
            </w:r>
          </w:p>
        </w:tc>
        <w:tc>
          <w:tcPr>
            <w:tcW w:w="5812" w:type="dxa"/>
          </w:tcPr>
          <w:p w14:paraId="1B576D43"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7C3B4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971F7E6" w14:textId="77777777" w:rsidR="00142A33" w:rsidRPr="00F763E9" w:rsidRDefault="00142A33" w:rsidP="009E0C32">
            <w:pPr>
              <w:pStyle w:val="Tabulka"/>
              <w:rPr>
                <w:sz w:val="18"/>
              </w:rPr>
            </w:pPr>
            <w:r w:rsidRPr="00F763E9">
              <w:t>Telefon</w:t>
            </w:r>
          </w:p>
        </w:tc>
        <w:tc>
          <w:tcPr>
            <w:tcW w:w="5812" w:type="dxa"/>
          </w:tcPr>
          <w:p w14:paraId="144009C6"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DE4FAA" w14:paraId="44EC6AA0" w14:textId="77777777" w:rsidTr="009E0C32">
        <w:tc>
          <w:tcPr>
            <w:cnfStyle w:val="001000000000" w:firstRow="0" w:lastRow="0" w:firstColumn="1" w:lastColumn="0" w:oddVBand="0" w:evenVBand="0" w:oddHBand="0" w:evenHBand="0" w:firstRowFirstColumn="0" w:firstRowLastColumn="0" w:lastRowFirstColumn="0" w:lastRowLastColumn="0"/>
            <w:tcW w:w="8868" w:type="dxa"/>
            <w:gridSpan w:val="2"/>
          </w:tcPr>
          <w:p w14:paraId="29FF5F01" w14:textId="29240FA2" w:rsidR="00142A33" w:rsidRPr="00DE4FAA" w:rsidRDefault="00142A33" w:rsidP="009E0C32">
            <w:pPr>
              <w:pStyle w:val="Tabulka"/>
              <w:jc w:val="center"/>
              <w:rPr>
                <w:sz w:val="18"/>
              </w:rPr>
            </w:pPr>
            <w:r w:rsidRPr="00DE4FAA">
              <w:rPr>
                <w:sz w:val="18"/>
              </w:rPr>
              <w:t>Požadavek na kvalifikaci osoby v </w:t>
            </w:r>
            <w:r w:rsidR="007F5F00" w:rsidRPr="00DE4FAA">
              <w:rPr>
                <w:sz w:val="18"/>
              </w:rPr>
              <w:t>Systému</w:t>
            </w:r>
          </w:p>
        </w:tc>
      </w:tr>
      <w:tr w:rsidR="00DE4FAA" w:rsidRPr="00DE4FAA" w14:paraId="4F61A91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CC35DFB" w14:textId="77777777" w:rsidR="00DE4FAA" w:rsidRPr="00DE4FAA" w:rsidRDefault="00DE4FAA" w:rsidP="00DE4FAA">
            <w:pPr>
              <w:pStyle w:val="Tabulka"/>
              <w:rPr>
                <w:sz w:val="18"/>
              </w:rPr>
            </w:pPr>
            <w:r w:rsidRPr="00DE4FAA">
              <w:rPr>
                <w:sz w:val="18"/>
              </w:rPr>
              <w:t>Kategorie:</w:t>
            </w:r>
          </w:p>
        </w:tc>
        <w:tc>
          <w:tcPr>
            <w:tcW w:w="5812" w:type="dxa"/>
          </w:tcPr>
          <w:p w14:paraId="2DF94891" w14:textId="598AECC1" w:rsidR="00DE4FAA" w:rsidRPr="00DE4FAA" w:rsidRDefault="00DE4FAA" w:rsidP="00DE4FAA">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DE4FAA">
              <w:rPr>
                <w:sz w:val="18"/>
              </w:rPr>
              <w:t>Stavební práce na železničním svršku</w:t>
            </w:r>
          </w:p>
        </w:tc>
      </w:tr>
      <w:tr w:rsidR="00DE4FAA" w:rsidRPr="00DE4FAA" w14:paraId="78F3E5CF"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0A1671E" w14:textId="77777777" w:rsidR="00DE4FAA" w:rsidRPr="00DE4FAA" w:rsidRDefault="00DE4FAA" w:rsidP="00DE4FAA">
            <w:pPr>
              <w:pStyle w:val="Tabulka"/>
              <w:rPr>
                <w:sz w:val="18"/>
              </w:rPr>
            </w:pPr>
            <w:r w:rsidRPr="00DE4FAA">
              <w:rPr>
                <w:sz w:val="18"/>
              </w:rPr>
              <w:t>Kvalifikační stupeň:</w:t>
            </w:r>
          </w:p>
        </w:tc>
        <w:tc>
          <w:tcPr>
            <w:tcW w:w="5812" w:type="dxa"/>
          </w:tcPr>
          <w:p w14:paraId="7AFDE2D4" w14:textId="37142B4F" w:rsidR="00DE4FAA" w:rsidRPr="00DE4FAA" w:rsidRDefault="00DE4FAA" w:rsidP="00DE4FAA">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DE4FAA">
              <w:rPr>
                <w:sz w:val="18"/>
              </w:rPr>
              <w:t>1</w:t>
            </w:r>
          </w:p>
        </w:tc>
      </w:tr>
      <w:tr w:rsidR="00DE4FAA" w:rsidRPr="00F763E9" w14:paraId="6501334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FC42DB6" w14:textId="77777777" w:rsidR="00DE4FAA" w:rsidRPr="00DE4FAA" w:rsidRDefault="00DE4FAA" w:rsidP="00DE4FAA">
            <w:pPr>
              <w:pStyle w:val="Tabulka"/>
              <w:rPr>
                <w:sz w:val="18"/>
              </w:rPr>
            </w:pPr>
            <w:r w:rsidRPr="00DE4FAA">
              <w:rPr>
                <w:sz w:val="18"/>
              </w:rPr>
              <w:t>Pozice:</w:t>
            </w:r>
          </w:p>
        </w:tc>
        <w:tc>
          <w:tcPr>
            <w:tcW w:w="5812" w:type="dxa"/>
          </w:tcPr>
          <w:p w14:paraId="641A6E2A" w14:textId="263A1606" w:rsidR="00DE4FAA" w:rsidRPr="00DE4FAA" w:rsidRDefault="00DE4FAA" w:rsidP="00DE4FAA">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DE4FAA">
              <w:rPr>
                <w:sz w:val="18"/>
              </w:rPr>
              <w:t>Vedoucí prací</w:t>
            </w:r>
          </w:p>
        </w:tc>
      </w:tr>
    </w:tbl>
    <w:p w14:paraId="7A19D5FA" w14:textId="77777777" w:rsidR="00142A33" w:rsidRPr="00F763E9" w:rsidRDefault="00142A33" w:rsidP="00142A33">
      <w:pPr>
        <w:pStyle w:val="Tabulka"/>
      </w:pPr>
    </w:p>
    <w:p w14:paraId="718C8C20" w14:textId="77777777" w:rsidR="00142A33" w:rsidRPr="00F763E9" w:rsidRDefault="00142A33" w:rsidP="00142A33">
      <w:pPr>
        <w:pStyle w:val="Tabulka"/>
      </w:pPr>
    </w:p>
    <w:p w14:paraId="37E8A61B" w14:textId="77777777" w:rsidR="00142A33" w:rsidRPr="00F763E9" w:rsidRDefault="00142A33" w:rsidP="00142A33">
      <w:pPr>
        <w:pStyle w:val="Nadpistabulky"/>
        <w:rPr>
          <w:sz w:val="18"/>
          <w:szCs w:val="18"/>
        </w:rPr>
      </w:pPr>
      <w:r w:rsidRPr="00F763E9">
        <w:rPr>
          <w:sz w:val="18"/>
          <w:szCs w:val="18"/>
        </w:rPr>
        <w:lastRenderedPageBreak/>
        <w:t>Specialista (vedoucí prací) na železniční spodek</w:t>
      </w:r>
    </w:p>
    <w:tbl>
      <w:tblPr>
        <w:tblStyle w:val="Mkatabulky"/>
        <w:tblW w:w="8868" w:type="dxa"/>
        <w:tblLook w:val="04A0" w:firstRow="1" w:lastRow="0" w:firstColumn="1" w:lastColumn="0" w:noHBand="0" w:noVBand="1"/>
      </w:tblPr>
      <w:tblGrid>
        <w:gridCol w:w="3056"/>
        <w:gridCol w:w="5812"/>
      </w:tblGrid>
      <w:tr w:rsidR="00142A33" w:rsidRPr="00F763E9" w14:paraId="28B6EE3B"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33924A9" w14:textId="77777777" w:rsidR="00142A33" w:rsidRPr="001108BC" w:rsidRDefault="00142A33" w:rsidP="009E0C32">
            <w:pPr>
              <w:pStyle w:val="Tabulka"/>
              <w:keepNext/>
              <w:rPr>
                <w:rStyle w:val="Nadpisvtabulce"/>
              </w:rPr>
            </w:pPr>
            <w:r w:rsidRPr="00F763E9">
              <w:rPr>
                <w:rStyle w:val="Nadpisvtabulce"/>
              </w:rPr>
              <w:t>Jméno a příjmení</w:t>
            </w:r>
          </w:p>
        </w:tc>
        <w:tc>
          <w:tcPr>
            <w:tcW w:w="5812" w:type="dxa"/>
          </w:tcPr>
          <w:p w14:paraId="724052D7" w14:textId="77777777" w:rsidR="00142A33" w:rsidRPr="00F763E9"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10D72B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0CDE051C" w14:textId="77777777" w:rsidR="00142A33" w:rsidRPr="00F763E9" w:rsidRDefault="00142A33" w:rsidP="009E0C32">
            <w:pPr>
              <w:pStyle w:val="Tabulka"/>
              <w:keepNext/>
              <w:rPr>
                <w:sz w:val="18"/>
              </w:rPr>
            </w:pPr>
            <w:r w:rsidRPr="00F763E9">
              <w:t>Adresa</w:t>
            </w:r>
          </w:p>
        </w:tc>
        <w:tc>
          <w:tcPr>
            <w:tcW w:w="5812" w:type="dxa"/>
          </w:tcPr>
          <w:p w14:paraId="3C76B513"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6D4A8B8B"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6BF5D381" w14:textId="77777777" w:rsidR="00142A33" w:rsidRPr="00F763E9" w:rsidRDefault="00142A33" w:rsidP="009E0C32">
            <w:pPr>
              <w:pStyle w:val="Tabulka"/>
              <w:keepNext/>
              <w:rPr>
                <w:sz w:val="18"/>
              </w:rPr>
            </w:pPr>
            <w:r w:rsidRPr="00F763E9">
              <w:t>E-mail</w:t>
            </w:r>
          </w:p>
        </w:tc>
        <w:tc>
          <w:tcPr>
            <w:tcW w:w="5812" w:type="dxa"/>
          </w:tcPr>
          <w:p w14:paraId="50BFE895" w14:textId="77777777" w:rsidR="00142A33" w:rsidRPr="00F763E9"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613439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FD85785" w14:textId="77777777" w:rsidR="00142A33" w:rsidRPr="00F763E9" w:rsidRDefault="00142A33" w:rsidP="009E0C32">
            <w:pPr>
              <w:pStyle w:val="Tabulka"/>
              <w:rPr>
                <w:sz w:val="18"/>
              </w:rPr>
            </w:pPr>
            <w:r w:rsidRPr="00F763E9">
              <w:t>Telefon</w:t>
            </w:r>
          </w:p>
        </w:tc>
        <w:tc>
          <w:tcPr>
            <w:tcW w:w="5812" w:type="dxa"/>
          </w:tcPr>
          <w:p w14:paraId="09A26542"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A21310F" w14:textId="77777777" w:rsidTr="009E0C32">
        <w:tc>
          <w:tcPr>
            <w:cnfStyle w:val="001000000000" w:firstRow="0" w:lastRow="0" w:firstColumn="1" w:lastColumn="0" w:oddVBand="0" w:evenVBand="0" w:oddHBand="0" w:evenHBand="0" w:firstRowFirstColumn="0" w:firstRowLastColumn="0" w:lastRowFirstColumn="0" w:lastRowLastColumn="0"/>
            <w:tcW w:w="8868" w:type="dxa"/>
            <w:gridSpan w:val="2"/>
          </w:tcPr>
          <w:p w14:paraId="1C148439" w14:textId="5FDA879D" w:rsidR="00142A33" w:rsidRPr="004D141D" w:rsidRDefault="00142A33" w:rsidP="009E0C32">
            <w:pPr>
              <w:pStyle w:val="Tabulka"/>
              <w:jc w:val="center"/>
              <w:rPr>
                <w:sz w:val="18"/>
              </w:rPr>
            </w:pPr>
            <w:r w:rsidRPr="004D141D">
              <w:rPr>
                <w:sz w:val="18"/>
              </w:rPr>
              <w:t>Požadavek na kvalifikaci osoby v </w:t>
            </w:r>
            <w:r w:rsidR="007F5F00" w:rsidRPr="004D141D">
              <w:rPr>
                <w:sz w:val="18"/>
              </w:rPr>
              <w:t>Systému</w:t>
            </w:r>
          </w:p>
        </w:tc>
      </w:tr>
      <w:tr w:rsidR="00142A33" w:rsidRPr="00F763E9" w14:paraId="674C3B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663E8B0" w14:textId="77777777" w:rsidR="00142A33" w:rsidRPr="004D141D" w:rsidRDefault="00142A33" w:rsidP="009E0C32">
            <w:pPr>
              <w:pStyle w:val="Tabulka"/>
              <w:rPr>
                <w:sz w:val="18"/>
              </w:rPr>
            </w:pPr>
            <w:r w:rsidRPr="004D141D">
              <w:rPr>
                <w:sz w:val="18"/>
              </w:rPr>
              <w:t>Kategorie:</w:t>
            </w:r>
          </w:p>
        </w:tc>
        <w:tc>
          <w:tcPr>
            <w:tcW w:w="5812" w:type="dxa"/>
          </w:tcPr>
          <w:p w14:paraId="01E2726C" w14:textId="77777777" w:rsidR="00142A33" w:rsidRPr="004D141D"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D141D">
              <w:rPr>
                <w:sz w:val="18"/>
              </w:rPr>
              <w:t>Stavební práce na železničním spodku</w:t>
            </w:r>
          </w:p>
        </w:tc>
      </w:tr>
      <w:tr w:rsidR="00142A33" w:rsidRPr="00F763E9" w14:paraId="457D54F7"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2929189" w14:textId="77777777" w:rsidR="00142A33" w:rsidRPr="004D141D" w:rsidRDefault="00142A33" w:rsidP="009E0C32">
            <w:pPr>
              <w:pStyle w:val="Tabulka"/>
              <w:rPr>
                <w:sz w:val="18"/>
              </w:rPr>
            </w:pPr>
            <w:r w:rsidRPr="004D141D">
              <w:rPr>
                <w:sz w:val="18"/>
              </w:rPr>
              <w:t>Kvalifikační stupeň:</w:t>
            </w:r>
          </w:p>
        </w:tc>
        <w:tc>
          <w:tcPr>
            <w:tcW w:w="5812" w:type="dxa"/>
          </w:tcPr>
          <w:p w14:paraId="7BE619EB" w14:textId="40DF3155" w:rsidR="00142A33" w:rsidRPr="004D141D" w:rsidRDefault="004D141D"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D141D">
              <w:rPr>
                <w:sz w:val="18"/>
              </w:rPr>
              <w:t>1</w:t>
            </w:r>
          </w:p>
        </w:tc>
      </w:tr>
      <w:tr w:rsidR="00142A33" w:rsidRPr="00F763E9" w14:paraId="76451338"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43166A9" w14:textId="77777777" w:rsidR="00142A33" w:rsidRPr="004D141D" w:rsidRDefault="00142A33" w:rsidP="009E0C32">
            <w:pPr>
              <w:pStyle w:val="Tabulka"/>
              <w:rPr>
                <w:sz w:val="18"/>
              </w:rPr>
            </w:pPr>
            <w:r w:rsidRPr="004D141D">
              <w:rPr>
                <w:sz w:val="18"/>
              </w:rPr>
              <w:t>Pozice:</w:t>
            </w:r>
          </w:p>
        </w:tc>
        <w:tc>
          <w:tcPr>
            <w:tcW w:w="5812" w:type="dxa"/>
          </w:tcPr>
          <w:p w14:paraId="263C66EB" w14:textId="7CC09CAF" w:rsidR="00142A33" w:rsidRPr="004D141D"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D141D">
              <w:rPr>
                <w:sz w:val="18"/>
              </w:rPr>
              <w:t>Vedoucí prací</w:t>
            </w:r>
          </w:p>
        </w:tc>
      </w:tr>
    </w:tbl>
    <w:p w14:paraId="52FF40FB" w14:textId="77777777" w:rsidR="00142A33" w:rsidRDefault="00142A33" w:rsidP="00142A33">
      <w:pPr>
        <w:pStyle w:val="Tabulka"/>
      </w:pPr>
    </w:p>
    <w:p w14:paraId="62380F83" w14:textId="77777777" w:rsidR="00482AF3" w:rsidRPr="00F763E9" w:rsidRDefault="00482AF3" w:rsidP="00482AF3">
      <w:pPr>
        <w:pStyle w:val="Nadpistabulky"/>
        <w:rPr>
          <w:sz w:val="18"/>
          <w:szCs w:val="18"/>
        </w:rPr>
      </w:pPr>
      <w:r w:rsidRPr="00F763E9">
        <w:rPr>
          <w:sz w:val="18"/>
          <w:szCs w:val="18"/>
        </w:rPr>
        <w:t>Specialista (vedoucí prací) na sdělovací zařízení</w:t>
      </w:r>
    </w:p>
    <w:tbl>
      <w:tblPr>
        <w:tblStyle w:val="Mkatabulky"/>
        <w:tblW w:w="8868" w:type="dxa"/>
        <w:tblLook w:val="04A0" w:firstRow="1" w:lastRow="0" w:firstColumn="1" w:lastColumn="0" w:noHBand="0" w:noVBand="1"/>
      </w:tblPr>
      <w:tblGrid>
        <w:gridCol w:w="3056"/>
        <w:gridCol w:w="5812"/>
      </w:tblGrid>
      <w:tr w:rsidR="00482AF3" w:rsidRPr="00F763E9" w14:paraId="01D95450" w14:textId="77777777" w:rsidTr="008E39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BB7F5ED" w14:textId="77777777" w:rsidR="00482AF3" w:rsidRPr="001108BC" w:rsidRDefault="00482AF3" w:rsidP="008E397E">
            <w:pPr>
              <w:pStyle w:val="Tabulka"/>
              <w:rPr>
                <w:rStyle w:val="Nadpisvtabulce"/>
              </w:rPr>
            </w:pPr>
            <w:r w:rsidRPr="00F763E9">
              <w:rPr>
                <w:rStyle w:val="Nadpisvtabulce"/>
              </w:rPr>
              <w:t>Jméno a příjmení</w:t>
            </w:r>
          </w:p>
        </w:tc>
        <w:tc>
          <w:tcPr>
            <w:tcW w:w="5812" w:type="dxa"/>
          </w:tcPr>
          <w:p w14:paraId="7B6236B2" w14:textId="77777777" w:rsidR="00482AF3" w:rsidRPr="00F763E9" w:rsidRDefault="00482AF3" w:rsidP="008E397E">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482AF3" w:rsidRPr="00F763E9" w14:paraId="4CB91C5E" w14:textId="77777777" w:rsidTr="008E397E">
        <w:tc>
          <w:tcPr>
            <w:cnfStyle w:val="001000000000" w:firstRow="0" w:lastRow="0" w:firstColumn="1" w:lastColumn="0" w:oddVBand="0" w:evenVBand="0" w:oddHBand="0" w:evenHBand="0" w:firstRowFirstColumn="0" w:firstRowLastColumn="0" w:lastRowFirstColumn="0" w:lastRowLastColumn="0"/>
            <w:tcW w:w="3056" w:type="dxa"/>
          </w:tcPr>
          <w:p w14:paraId="0984281B" w14:textId="77777777" w:rsidR="00482AF3" w:rsidRPr="00F763E9" w:rsidRDefault="00482AF3" w:rsidP="008E397E">
            <w:pPr>
              <w:pStyle w:val="Tabulka"/>
              <w:rPr>
                <w:sz w:val="18"/>
              </w:rPr>
            </w:pPr>
            <w:r w:rsidRPr="00F763E9">
              <w:t>Adresa</w:t>
            </w:r>
          </w:p>
        </w:tc>
        <w:tc>
          <w:tcPr>
            <w:tcW w:w="5812" w:type="dxa"/>
          </w:tcPr>
          <w:p w14:paraId="2E033947" w14:textId="77777777" w:rsidR="00482AF3" w:rsidRPr="00F763E9" w:rsidRDefault="00482AF3" w:rsidP="008E397E">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482AF3" w:rsidRPr="00F763E9" w14:paraId="42B48FF8" w14:textId="77777777" w:rsidTr="008E397E">
        <w:tc>
          <w:tcPr>
            <w:cnfStyle w:val="001000000000" w:firstRow="0" w:lastRow="0" w:firstColumn="1" w:lastColumn="0" w:oddVBand="0" w:evenVBand="0" w:oddHBand="0" w:evenHBand="0" w:firstRowFirstColumn="0" w:firstRowLastColumn="0" w:lastRowFirstColumn="0" w:lastRowLastColumn="0"/>
            <w:tcW w:w="3056" w:type="dxa"/>
          </w:tcPr>
          <w:p w14:paraId="74822CF5" w14:textId="77777777" w:rsidR="00482AF3" w:rsidRPr="00F763E9" w:rsidRDefault="00482AF3" w:rsidP="008E397E">
            <w:pPr>
              <w:pStyle w:val="Tabulka"/>
              <w:rPr>
                <w:sz w:val="18"/>
              </w:rPr>
            </w:pPr>
            <w:r w:rsidRPr="00F763E9">
              <w:t>E-mail</w:t>
            </w:r>
          </w:p>
        </w:tc>
        <w:tc>
          <w:tcPr>
            <w:tcW w:w="5812" w:type="dxa"/>
          </w:tcPr>
          <w:p w14:paraId="41039D41" w14:textId="77777777" w:rsidR="00482AF3" w:rsidRPr="00F763E9" w:rsidRDefault="00482AF3" w:rsidP="008E397E">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482AF3" w:rsidRPr="00F763E9" w14:paraId="1B161142" w14:textId="77777777" w:rsidTr="008E397E">
        <w:tc>
          <w:tcPr>
            <w:cnfStyle w:val="001000000000" w:firstRow="0" w:lastRow="0" w:firstColumn="1" w:lastColumn="0" w:oddVBand="0" w:evenVBand="0" w:oddHBand="0" w:evenHBand="0" w:firstRowFirstColumn="0" w:firstRowLastColumn="0" w:lastRowFirstColumn="0" w:lastRowLastColumn="0"/>
            <w:tcW w:w="3056" w:type="dxa"/>
          </w:tcPr>
          <w:p w14:paraId="2403F044" w14:textId="77777777" w:rsidR="00482AF3" w:rsidRPr="00F763E9" w:rsidRDefault="00482AF3" w:rsidP="008E397E">
            <w:pPr>
              <w:pStyle w:val="Tabulka"/>
              <w:rPr>
                <w:sz w:val="18"/>
              </w:rPr>
            </w:pPr>
            <w:r w:rsidRPr="00F763E9">
              <w:t>Telefon</w:t>
            </w:r>
          </w:p>
        </w:tc>
        <w:tc>
          <w:tcPr>
            <w:tcW w:w="5812" w:type="dxa"/>
          </w:tcPr>
          <w:p w14:paraId="46252C02" w14:textId="77777777" w:rsidR="00482AF3" w:rsidRPr="00F763E9" w:rsidRDefault="00482AF3" w:rsidP="008E397E">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482AF3" w:rsidRPr="00F763E9" w14:paraId="0F6030FB" w14:textId="77777777" w:rsidTr="008E397E">
        <w:tc>
          <w:tcPr>
            <w:cnfStyle w:val="001000000000" w:firstRow="0" w:lastRow="0" w:firstColumn="1" w:lastColumn="0" w:oddVBand="0" w:evenVBand="0" w:oddHBand="0" w:evenHBand="0" w:firstRowFirstColumn="0" w:firstRowLastColumn="0" w:lastRowFirstColumn="0" w:lastRowLastColumn="0"/>
            <w:tcW w:w="8868" w:type="dxa"/>
            <w:gridSpan w:val="2"/>
          </w:tcPr>
          <w:p w14:paraId="38A0E439" w14:textId="77777777" w:rsidR="00482AF3" w:rsidRPr="00482AF3" w:rsidRDefault="00482AF3" w:rsidP="008E397E">
            <w:pPr>
              <w:pStyle w:val="Tabulka"/>
              <w:jc w:val="center"/>
              <w:rPr>
                <w:sz w:val="18"/>
              </w:rPr>
            </w:pPr>
            <w:r w:rsidRPr="00482AF3">
              <w:rPr>
                <w:sz w:val="18"/>
              </w:rPr>
              <w:t>Požadavek na kvalifikaci osoby v Systému</w:t>
            </w:r>
          </w:p>
        </w:tc>
      </w:tr>
      <w:tr w:rsidR="00482AF3" w:rsidRPr="00F763E9" w14:paraId="2D8411DB" w14:textId="77777777" w:rsidTr="008E397E">
        <w:tc>
          <w:tcPr>
            <w:cnfStyle w:val="001000000000" w:firstRow="0" w:lastRow="0" w:firstColumn="1" w:lastColumn="0" w:oddVBand="0" w:evenVBand="0" w:oddHBand="0" w:evenHBand="0" w:firstRowFirstColumn="0" w:firstRowLastColumn="0" w:lastRowFirstColumn="0" w:lastRowLastColumn="0"/>
            <w:tcW w:w="3056" w:type="dxa"/>
          </w:tcPr>
          <w:p w14:paraId="7843D197" w14:textId="77777777" w:rsidR="00482AF3" w:rsidRPr="00482AF3" w:rsidRDefault="00482AF3" w:rsidP="008E397E">
            <w:pPr>
              <w:pStyle w:val="Tabulka"/>
              <w:rPr>
                <w:sz w:val="18"/>
              </w:rPr>
            </w:pPr>
            <w:r w:rsidRPr="00482AF3">
              <w:rPr>
                <w:sz w:val="18"/>
              </w:rPr>
              <w:t>Kategorie:</w:t>
            </w:r>
          </w:p>
        </w:tc>
        <w:tc>
          <w:tcPr>
            <w:tcW w:w="5812" w:type="dxa"/>
          </w:tcPr>
          <w:p w14:paraId="5CCC87D6" w14:textId="77777777" w:rsidR="00482AF3" w:rsidRPr="00482AF3" w:rsidRDefault="00482AF3" w:rsidP="008E397E">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82AF3">
              <w:rPr>
                <w:sz w:val="18"/>
              </w:rPr>
              <w:t>Stavební práce na sdělovacím zařízení</w:t>
            </w:r>
          </w:p>
        </w:tc>
      </w:tr>
      <w:tr w:rsidR="00482AF3" w:rsidRPr="00F763E9" w14:paraId="3BB67E51" w14:textId="77777777" w:rsidTr="008E397E">
        <w:tc>
          <w:tcPr>
            <w:cnfStyle w:val="001000000000" w:firstRow="0" w:lastRow="0" w:firstColumn="1" w:lastColumn="0" w:oddVBand="0" w:evenVBand="0" w:oddHBand="0" w:evenHBand="0" w:firstRowFirstColumn="0" w:firstRowLastColumn="0" w:lastRowFirstColumn="0" w:lastRowLastColumn="0"/>
            <w:tcW w:w="3056" w:type="dxa"/>
          </w:tcPr>
          <w:p w14:paraId="3EADD4BA" w14:textId="77777777" w:rsidR="00482AF3" w:rsidRPr="00482AF3" w:rsidRDefault="00482AF3" w:rsidP="008E397E">
            <w:pPr>
              <w:pStyle w:val="Tabulka"/>
              <w:rPr>
                <w:sz w:val="18"/>
              </w:rPr>
            </w:pPr>
            <w:r w:rsidRPr="00482AF3">
              <w:rPr>
                <w:sz w:val="18"/>
              </w:rPr>
              <w:t>Kvalifikační stupeň:</w:t>
            </w:r>
          </w:p>
        </w:tc>
        <w:tc>
          <w:tcPr>
            <w:tcW w:w="5812" w:type="dxa"/>
          </w:tcPr>
          <w:p w14:paraId="2DC6B911" w14:textId="4106F57E" w:rsidR="00482AF3" w:rsidRPr="00482AF3" w:rsidRDefault="00D93EA1" w:rsidP="008E397E">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Pr>
                <w:sz w:val="18"/>
              </w:rPr>
              <w:t>2</w:t>
            </w:r>
          </w:p>
        </w:tc>
      </w:tr>
      <w:tr w:rsidR="00482AF3" w:rsidRPr="00F763E9" w14:paraId="2EF96505" w14:textId="77777777" w:rsidTr="008E397E">
        <w:tc>
          <w:tcPr>
            <w:cnfStyle w:val="001000000000" w:firstRow="0" w:lastRow="0" w:firstColumn="1" w:lastColumn="0" w:oddVBand="0" w:evenVBand="0" w:oddHBand="0" w:evenHBand="0" w:firstRowFirstColumn="0" w:firstRowLastColumn="0" w:lastRowFirstColumn="0" w:lastRowLastColumn="0"/>
            <w:tcW w:w="3056" w:type="dxa"/>
          </w:tcPr>
          <w:p w14:paraId="6318CBA8" w14:textId="77777777" w:rsidR="00482AF3" w:rsidRPr="00482AF3" w:rsidRDefault="00482AF3" w:rsidP="008E397E">
            <w:pPr>
              <w:pStyle w:val="Tabulka"/>
              <w:rPr>
                <w:sz w:val="18"/>
              </w:rPr>
            </w:pPr>
            <w:r w:rsidRPr="00482AF3">
              <w:rPr>
                <w:sz w:val="18"/>
              </w:rPr>
              <w:t>Pozice:</w:t>
            </w:r>
          </w:p>
        </w:tc>
        <w:tc>
          <w:tcPr>
            <w:tcW w:w="5812" w:type="dxa"/>
          </w:tcPr>
          <w:p w14:paraId="4949CAE4" w14:textId="1C4184E1" w:rsidR="00482AF3" w:rsidRPr="00482AF3" w:rsidRDefault="00482AF3" w:rsidP="008E397E">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482AF3">
              <w:rPr>
                <w:sz w:val="18"/>
              </w:rPr>
              <w:t>Vedoucí prací</w:t>
            </w:r>
          </w:p>
        </w:tc>
      </w:tr>
    </w:tbl>
    <w:p w14:paraId="293378D8" w14:textId="77777777" w:rsidR="00482AF3" w:rsidRPr="00F763E9" w:rsidRDefault="00482AF3" w:rsidP="00142A33">
      <w:pPr>
        <w:pStyle w:val="Tabulka"/>
      </w:pPr>
    </w:p>
    <w:p w14:paraId="256CBDEB" w14:textId="77777777" w:rsidR="00142A33" w:rsidRPr="00F763E9" w:rsidRDefault="00142A33" w:rsidP="00142A33">
      <w:pPr>
        <w:pStyle w:val="Tabulka"/>
      </w:pPr>
    </w:p>
    <w:p w14:paraId="27FCE791" w14:textId="77777777" w:rsidR="00142A33" w:rsidRPr="00F763E9" w:rsidRDefault="00142A33" w:rsidP="00142A33">
      <w:pPr>
        <w:pStyle w:val="Tabulka"/>
      </w:pPr>
    </w:p>
    <w:p w14:paraId="62010084" w14:textId="677558E3" w:rsidR="00142A33" w:rsidRPr="00F763E9" w:rsidRDefault="00120F37" w:rsidP="00142A33">
      <w:pPr>
        <w:pStyle w:val="Nadpistabulky"/>
        <w:rPr>
          <w:sz w:val="18"/>
          <w:szCs w:val="18"/>
        </w:rPr>
      </w:pPr>
      <w:r>
        <w:rPr>
          <w:sz w:val="18"/>
          <w:szCs w:val="18"/>
        </w:rPr>
        <w:t>Autorizovaný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014C910A"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F763E9" w:rsidRDefault="00142A33" w:rsidP="009E0C32">
            <w:pPr>
              <w:pStyle w:val="Tabulka"/>
              <w:rPr>
                <w:sz w:val="18"/>
              </w:rPr>
            </w:pPr>
            <w:r w:rsidRPr="00F763E9">
              <w:t>Adresa</w:t>
            </w:r>
          </w:p>
        </w:tc>
        <w:tc>
          <w:tcPr>
            <w:tcW w:w="5812" w:type="dxa"/>
          </w:tcPr>
          <w:p w14:paraId="4DEB540C"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F763E9" w:rsidRDefault="00142A33" w:rsidP="009E0C32">
            <w:pPr>
              <w:pStyle w:val="Tabulka"/>
              <w:rPr>
                <w:sz w:val="18"/>
              </w:rPr>
            </w:pPr>
            <w:r w:rsidRPr="00F763E9">
              <w:t>E-mail</w:t>
            </w:r>
          </w:p>
        </w:tc>
        <w:tc>
          <w:tcPr>
            <w:tcW w:w="5812" w:type="dxa"/>
          </w:tcPr>
          <w:p w14:paraId="582C7EAD"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F763E9" w:rsidRDefault="00142A33" w:rsidP="009E0C32">
            <w:pPr>
              <w:pStyle w:val="Tabulka"/>
              <w:rPr>
                <w:sz w:val="18"/>
              </w:rPr>
            </w:pPr>
            <w:r w:rsidRPr="00F763E9">
              <w:t>Telefon</w:t>
            </w:r>
          </w:p>
        </w:tc>
        <w:tc>
          <w:tcPr>
            <w:tcW w:w="5812" w:type="dxa"/>
          </w:tcPr>
          <w:p w14:paraId="5BF131D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4C0227CB" w14:textId="77777777" w:rsidTr="009E0C32">
        <w:tc>
          <w:tcPr>
            <w:cnfStyle w:val="001000000000" w:firstRow="0" w:lastRow="0" w:firstColumn="1" w:lastColumn="0" w:oddVBand="0" w:evenVBand="0" w:oddHBand="0" w:evenHBand="0" w:firstRowFirstColumn="0" w:firstRowLastColumn="0" w:lastRowFirstColumn="0" w:lastRowLastColumn="0"/>
            <w:tcW w:w="8868" w:type="dxa"/>
            <w:gridSpan w:val="2"/>
          </w:tcPr>
          <w:p w14:paraId="0A892FF9" w14:textId="74E80423" w:rsidR="00142A33" w:rsidRPr="00DE4FAA" w:rsidRDefault="00142A33" w:rsidP="009E0C32">
            <w:pPr>
              <w:pStyle w:val="Tabulka"/>
              <w:jc w:val="center"/>
              <w:rPr>
                <w:sz w:val="18"/>
              </w:rPr>
            </w:pPr>
            <w:r w:rsidRPr="00DE4FAA">
              <w:rPr>
                <w:sz w:val="18"/>
              </w:rPr>
              <w:t>Požadavek na kvalifikaci osoby v </w:t>
            </w:r>
            <w:r w:rsidR="007F5F00" w:rsidRPr="00DE4FAA">
              <w:rPr>
                <w:sz w:val="18"/>
              </w:rPr>
              <w:t>Systému</w:t>
            </w:r>
          </w:p>
        </w:tc>
      </w:tr>
      <w:tr w:rsidR="00142A33" w:rsidRPr="00F763E9" w14:paraId="7531E3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09BD6367" w14:textId="77777777" w:rsidR="00142A33" w:rsidRPr="00DE4FAA" w:rsidRDefault="00142A33" w:rsidP="009E0C32">
            <w:pPr>
              <w:pStyle w:val="Tabulka"/>
              <w:rPr>
                <w:sz w:val="18"/>
                <w:highlight w:val="green"/>
              </w:rPr>
            </w:pPr>
            <w:r w:rsidRPr="00DE4FAA">
              <w:rPr>
                <w:sz w:val="18"/>
              </w:rPr>
              <w:t>Kategorie:</w:t>
            </w:r>
          </w:p>
        </w:tc>
        <w:tc>
          <w:tcPr>
            <w:tcW w:w="5812" w:type="dxa"/>
          </w:tcPr>
          <w:p w14:paraId="419B12ED" w14:textId="22CD4B77" w:rsidR="00142A33" w:rsidRPr="00DE4FAA" w:rsidRDefault="00DE4FAA"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r w:rsidRPr="00DE4FAA">
              <w:rPr>
                <w:b/>
                <w:sz w:val="18"/>
              </w:rPr>
              <w:t>Není požadováno zapsání osoby v systému kvalifikace</w:t>
            </w:r>
          </w:p>
        </w:tc>
      </w:tr>
      <w:tr w:rsidR="00142A33" w:rsidRPr="00F763E9" w14:paraId="5611585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6007AD9" w14:textId="5DB8A152" w:rsidR="00142A33" w:rsidRPr="001108BC" w:rsidRDefault="00142A33" w:rsidP="009E0C32">
            <w:pPr>
              <w:pStyle w:val="Tabulka"/>
              <w:rPr>
                <w:sz w:val="18"/>
                <w:highlight w:val="green"/>
              </w:rPr>
            </w:pPr>
          </w:p>
        </w:tc>
        <w:tc>
          <w:tcPr>
            <w:tcW w:w="5812" w:type="dxa"/>
          </w:tcPr>
          <w:p w14:paraId="2B758238" w14:textId="437E420C" w:rsidR="00142A33" w:rsidRPr="00DE4FAA"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rPr>
            </w:pPr>
          </w:p>
        </w:tc>
      </w:tr>
      <w:tr w:rsidR="00142A33" w:rsidRPr="00F763E9" w14:paraId="73752657"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276CBB5" w14:textId="353D3047" w:rsidR="00142A33" w:rsidRPr="001108BC" w:rsidRDefault="00142A33" w:rsidP="009E0C32">
            <w:pPr>
              <w:pStyle w:val="Tabulka"/>
              <w:rPr>
                <w:sz w:val="18"/>
                <w:highlight w:val="green"/>
              </w:rPr>
            </w:pPr>
          </w:p>
        </w:tc>
        <w:tc>
          <w:tcPr>
            <w:tcW w:w="5812" w:type="dxa"/>
          </w:tcPr>
          <w:p w14:paraId="5271D13E" w14:textId="0F11B443" w:rsidR="00142A33" w:rsidRPr="00F763E9" w:rsidRDefault="00142A33" w:rsidP="009E0C32">
            <w:pPr>
              <w:pStyle w:val="Tabulka"/>
              <w:spacing w:before="80"/>
              <w:cnfStyle w:val="000000000000" w:firstRow="0" w:lastRow="0" w:firstColumn="0" w:lastColumn="0" w:oddVBand="0" w:evenVBand="0" w:oddHBand="0" w:evenHBand="0" w:firstRowFirstColumn="0" w:firstRowLastColumn="0" w:lastRowFirstColumn="0" w:lastRowLastColumn="0"/>
              <w:rPr>
                <w:sz w:val="18"/>
                <w:highlight w:val="yellow"/>
              </w:rPr>
            </w:pPr>
          </w:p>
        </w:tc>
      </w:tr>
    </w:tbl>
    <w:p w14:paraId="04788138" w14:textId="77777777" w:rsidR="00F95FBD" w:rsidRDefault="00F95FBD" w:rsidP="00165977">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9"/>
          <w:headerReference w:type="default" r:id="rId40"/>
          <w:footerReference w:type="default" r:id="rId41"/>
          <w:headerReference w:type="first" r:id="rId42"/>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31A76844"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6EAE6804" w14:textId="77777777" w:rsidR="002C7A28" w:rsidRPr="009032FF" w:rsidRDefault="002C7A28" w:rsidP="00165977">
            <w:pPr>
              <w:pStyle w:val="Tabulka"/>
              <w:rPr>
                <w:highlight w:val="green"/>
              </w:rPr>
            </w:pPr>
            <w:r w:rsidRPr="2A7D4690">
              <w:rPr>
                <w:highlight w:val="green"/>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2500" w:type="pct"/>
          </w:tcPr>
          <w:p w14:paraId="33D947E2" w14:textId="77777777" w:rsidR="002C7A28" w:rsidRPr="009032FF" w:rsidRDefault="002C7A28" w:rsidP="48E72A2E">
            <w:pPr>
              <w:pStyle w:val="Tabulka"/>
              <w:cnfStyle w:val="000000000000" w:firstRow="0" w:lastRow="0" w:firstColumn="0" w:lastColumn="0" w:oddVBand="0" w:evenVBand="0" w:oddHBand="0" w:evenHBand="0" w:firstRowFirstColumn="0" w:firstRowLastColumn="0" w:lastRowFirstColumn="0" w:lastRowLastColumn="0"/>
              <w:rPr>
                <w:i/>
                <w:iCs/>
                <w:highlight w:val="green"/>
              </w:rPr>
            </w:pPr>
            <w:r w:rsidRPr="48E72A2E">
              <w:rPr>
                <w:i/>
                <w:iCs/>
                <w:highlight w:val="green"/>
              </w:rPr>
              <w:t>Na toto místo bude jako minimální výše pojistného plnění vložena částka, která bude odpovídat výši Ceny Díla bez DPH, kterou účastník včlení do těla závazného vzoru Smlouvy předloženého v nabídce účastníka</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060D851C"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rFonts w:eastAsia="Times New Roman" w:cs="Calibri"/>
                <w:sz w:val="18"/>
                <w:lang w:eastAsia="cs-CZ"/>
              </w:rPr>
              <w:t>M</w:t>
            </w:r>
            <w:r w:rsidR="6964CF63" w:rsidRPr="515E318A">
              <w:rPr>
                <w:rFonts w:eastAsia="Times New Roman" w:cs="Calibri"/>
                <w:sz w:val="18"/>
                <w:lang w:eastAsia="cs-CZ"/>
              </w:rPr>
              <w:t xml:space="preserve">inimálně </w:t>
            </w:r>
            <w:r w:rsidR="004D141D">
              <w:rPr>
                <w:rFonts w:eastAsia="Times New Roman" w:cs="Calibri"/>
                <w:sz w:val="18"/>
                <w:lang w:eastAsia="cs-CZ"/>
              </w:rPr>
              <w:t>10</w:t>
            </w:r>
            <w:r w:rsidR="6964CF63" w:rsidRPr="515E318A">
              <w:rPr>
                <w:rFonts w:eastAsia="Times New Roman" w:cs="Calibri"/>
                <w:color w:val="000000" w:themeColor="text1"/>
                <w:sz w:val="18"/>
                <w:highlight w:val="green"/>
                <w:lang w:eastAsia="cs-CZ"/>
              </w:rPr>
              <w:t>mil. Kč</w:t>
            </w:r>
            <w:r w:rsidR="6964CF63" w:rsidRPr="515E318A">
              <w:rPr>
                <w:rFonts w:eastAsia="Times New Roman" w:cs="Calibri"/>
                <w:sz w:val="18"/>
                <w:lang w:eastAsia="cs-CZ"/>
              </w:rPr>
              <w:t xml:space="preserve"> na jednu pojistnou událost a </w:t>
            </w:r>
            <w:r w:rsidR="004D141D">
              <w:rPr>
                <w:rFonts w:eastAsia="Times New Roman" w:cs="Calibri"/>
                <w:sz w:val="18"/>
                <w:lang w:eastAsia="cs-CZ"/>
              </w:rPr>
              <w:t xml:space="preserve"> 20</w:t>
            </w:r>
            <w:r w:rsidR="6964CF63" w:rsidRPr="515E318A">
              <w:rPr>
                <w:rFonts w:eastAsia="Times New Roman" w:cs="Calibri"/>
                <w:sz w:val="18"/>
                <w:highlight w:val="green"/>
                <w:lang w:eastAsia="cs-CZ"/>
              </w:rPr>
              <w:t xml:space="preserve"> mil. Kč</w:t>
            </w:r>
            <w:r w:rsidR="6964CF63" w:rsidRPr="515E318A">
              <w:rPr>
                <w:rFonts w:eastAsia="Times New Roman" w:cs="Calibri"/>
                <w:sz w:val="18"/>
                <w:lang w:eastAsia="cs-CZ"/>
              </w:rPr>
              <w:t xml:space="preserve"> v úhrnu za rok</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3"/>
          <w:headerReference w:type="default" r:id="rId44"/>
          <w:footerReference w:type="default" r:id="rId45"/>
          <w:headerReference w:type="first" r:id="rId46"/>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804AF4">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7"/>
          <w:headerReference w:type="default" r:id="rId48"/>
          <w:footerReference w:type="default" r:id="rId49"/>
          <w:headerReference w:type="first" r:id="rId50"/>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6D3B61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připadně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CB27E" w14:textId="77777777" w:rsidR="00A32215" w:rsidRDefault="00A32215" w:rsidP="00962258">
      <w:pPr>
        <w:spacing w:after="0" w:line="240" w:lineRule="auto"/>
      </w:pPr>
      <w:r>
        <w:separator/>
      </w:r>
    </w:p>
  </w:endnote>
  <w:endnote w:type="continuationSeparator" w:id="0">
    <w:p w14:paraId="0554AE7F" w14:textId="77777777" w:rsidR="00A32215" w:rsidRDefault="00A3221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2B01AD34"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11</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31D698F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101E741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D68C" w14:textId="243BB635" w:rsidR="55E1D31F" w:rsidRDefault="00BC7E6B" w:rsidP="55E1D31F">
    <w:pPr>
      <w:spacing w:after="0" w:line="240" w:lineRule="auto"/>
      <w:rPr>
        <w:b/>
        <w:bCs/>
        <w:i/>
        <w:iCs/>
        <w:color w:val="00B050"/>
      </w:rPr>
    </w:pPr>
    <w:r w:rsidRPr="004C5555">
      <w:rPr>
        <w:noProof/>
        <w:lang w:eastAsia="cs-CZ"/>
      </w:rPr>
      <w:drawing>
        <wp:inline distT="0" distB="0" distL="0" distR="0" wp14:anchorId="7D78850D" wp14:editId="13953970">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1066A63D"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3F42BF9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3E2B40C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54CE701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72BF072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3085D8B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40621D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93EA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088E" w14:textId="77777777" w:rsidR="00A32215" w:rsidRDefault="00A32215" w:rsidP="00962258">
      <w:pPr>
        <w:spacing w:after="0" w:line="240" w:lineRule="auto"/>
      </w:pPr>
      <w:r>
        <w:separator/>
      </w:r>
    </w:p>
  </w:footnote>
  <w:footnote w:type="continuationSeparator" w:id="0">
    <w:p w14:paraId="72C2C24F" w14:textId="77777777" w:rsidR="00A32215" w:rsidRDefault="00A32215" w:rsidP="00962258">
      <w:pPr>
        <w:spacing w:after="0" w:line="240" w:lineRule="auto"/>
      </w:pPr>
      <w:r>
        <w:continuationSeparator/>
      </w:r>
    </w:p>
  </w:footnote>
  <w:footnote w:id="1">
    <w:p w14:paraId="4E910EE6" w14:textId="77777777" w:rsidR="00345F2F" w:rsidRDefault="00345F2F" w:rsidP="00345F2F">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63636DCB"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1B914447"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5E63522"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DF5485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511A0316"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4A961CE"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3874673D"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2AF29CC1"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123F8C36"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77339DF4"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9CFE291"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0062A513"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66508374"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761A342C"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3E19929C"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51F84FC8"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228135C3"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38795A12"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556901DD"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11B12F1C"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43A7A6A7"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03F0B04A"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3230420C"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61EF3E27"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4262C368"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0EA3F10A"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2BA25BAE"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0AE91A4B"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EF51310"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2"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5"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7"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29"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0"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1"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0"/>
  </w:num>
  <w:num w:numId="2" w16cid:durableId="618222431">
    <w:abstractNumId w:val="21"/>
  </w:num>
  <w:num w:numId="3" w16cid:durableId="1397892987">
    <w:abstractNumId w:val="13"/>
  </w:num>
  <w:num w:numId="4" w16cid:durableId="2079596923">
    <w:abstractNumId w:val="31"/>
  </w:num>
  <w:num w:numId="5" w16cid:durableId="115220466">
    <w:abstractNumId w:val="24"/>
  </w:num>
  <w:num w:numId="6" w16cid:durableId="1679455352">
    <w:abstractNumId w:val="9"/>
  </w:num>
  <w:num w:numId="7" w16cid:durableId="1023822748">
    <w:abstractNumId w:val="3"/>
  </w:num>
  <w:num w:numId="8" w16cid:durableId="375738100">
    <w:abstractNumId w:val="32"/>
  </w:num>
  <w:num w:numId="9" w16cid:durableId="72239431">
    <w:abstractNumId w:val="12"/>
  </w:num>
  <w:num w:numId="10" w16cid:durableId="13835579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5"/>
  </w:num>
  <w:num w:numId="12" w16cid:durableId="773404437">
    <w:abstractNumId w:val="23"/>
  </w:num>
  <w:num w:numId="13" w16cid:durableId="287785005">
    <w:abstractNumId w:val="27"/>
  </w:num>
  <w:num w:numId="14" w16cid:durableId="235094282">
    <w:abstractNumId w:val="1"/>
  </w:num>
  <w:num w:numId="15" w16cid:durableId="560599000">
    <w:abstractNumId w:val="7"/>
  </w:num>
  <w:num w:numId="16" w16cid:durableId="334039040">
    <w:abstractNumId w:val="33"/>
  </w:num>
  <w:num w:numId="17" w16cid:durableId="1595550129">
    <w:abstractNumId w:val="1"/>
  </w:num>
  <w:num w:numId="18" w16cid:durableId="239289126">
    <w:abstractNumId w:val="7"/>
  </w:num>
  <w:num w:numId="19" w16cid:durableId="1019043883">
    <w:abstractNumId w:val="7"/>
  </w:num>
  <w:num w:numId="20" w16cid:durableId="1891644436">
    <w:abstractNumId w:val="15"/>
  </w:num>
  <w:num w:numId="21" w16cid:durableId="1135297128">
    <w:abstractNumId w:val="15"/>
  </w:num>
  <w:num w:numId="22" w16cid:durableId="184756146">
    <w:abstractNumId w:val="15"/>
  </w:num>
  <w:num w:numId="23" w16cid:durableId="466170559">
    <w:abstractNumId w:val="23"/>
  </w:num>
  <w:num w:numId="24" w16cid:durableId="302470645">
    <w:abstractNumId w:val="23"/>
  </w:num>
  <w:num w:numId="25" w16cid:durableId="2043162099">
    <w:abstractNumId w:val="23"/>
  </w:num>
  <w:num w:numId="26" w16cid:durableId="1348554867">
    <w:abstractNumId w:val="27"/>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3"/>
  </w:num>
  <w:num w:numId="32" w16cid:durableId="1939368543">
    <w:abstractNumId w:val="17"/>
  </w:num>
  <w:num w:numId="33" w16cid:durableId="767623516">
    <w:abstractNumId w:val="6"/>
  </w:num>
  <w:num w:numId="34" w16cid:durableId="2139905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8"/>
  </w:num>
  <w:num w:numId="36" w16cid:durableId="12423693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5"/>
  </w:num>
  <w:num w:numId="38" w16cid:durableId="18707976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6"/>
  </w:num>
  <w:num w:numId="43" w16cid:durableId="1574582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4"/>
  </w:num>
  <w:num w:numId="46" w16cid:durableId="1126659895">
    <w:abstractNumId w:val="5"/>
  </w:num>
  <w:num w:numId="47" w16cid:durableId="849031433">
    <w:abstractNumId w:val="1"/>
  </w:num>
  <w:num w:numId="48" w16cid:durableId="1077050986">
    <w:abstractNumId w:val="26"/>
  </w:num>
  <w:num w:numId="49" w16cid:durableId="97917940">
    <w:abstractNumId w:val="19"/>
  </w:num>
  <w:num w:numId="50" w16cid:durableId="1787239147">
    <w:abstractNumId w:val="11"/>
  </w:num>
  <w:num w:numId="51" w16cid:durableId="771899924">
    <w:abstractNumId w:val="22"/>
  </w:num>
  <w:num w:numId="52" w16cid:durableId="934168747">
    <w:abstractNumId w:val="4"/>
  </w:num>
  <w:num w:numId="53" w16cid:durableId="1425607916">
    <w:abstractNumId w:val="2"/>
  </w:num>
  <w:num w:numId="54" w16cid:durableId="6112090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0"/>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29"/>
  </w:num>
  <w:num w:numId="58" w16cid:durableId="1613323385">
    <w:abstractNumId w:val="23"/>
  </w:num>
  <w:num w:numId="59" w16cid:durableId="1263684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8"/>
  </w:num>
  <w:num w:numId="63" w16cid:durableId="83764824">
    <w:abstractNumId w:val="1"/>
  </w:num>
  <w:num w:numId="64" w16cid:durableId="4704467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89686742">
    <w:abstractNumId w:val="1"/>
  </w:num>
  <w:num w:numId="66" w16cid:durableId="537864714">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4CC8"/>
    <w:rsid w:val="000265B1"/>
    <w:rsid w:val="0002745A"/>
    <w:rsid w:val="0003559E"/>
    <w:rsid w:val="00035E84"/>
    <w:rsid w:val="00041485"/>
    <w:rsid w:val="00041CFF"/>
    <w:rsid w:val="00041EC8"/>
    <w:rsid w:val="0004376D"/>
    <w:rsid w:val="000520E6"/>
    <w:rsid w:val="00056BB3"/>
    <w:rsid w:val="000573B1"/>
    <w:rsid w:val="0005765C"/>
    <w:rsid w:val="0006588D"/>
    <w:rsid w:val="00067A5E"/>
    <w:rsid w:val="00070C38"/>
    <w:rsid w:val="000719BB"/>
    <w:rsid w:val="00072572"/>
    <w:rsid w:val="00072A65"/>
    <w:rsid w:val="00072C1E"/>
    <w:rsid w:val="000813F9"/>
    <w:rsid w:val="000A105B"/>
    <w:rsid w:val="000A2DC4"/>
    <w:rsid w:val="000A6D27"/>
    <w:rsid w:val="000B0784"/>
    <w:rsid w:val="000B38EE"/>
    <w:rsid w:val="000B403F"/>
    <w:rsid w:val="000B4EB8"/>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19C6"/>
    <w:rsid w:val="001234EA"/>
    <w:rsid w:val="00125EF9"/>
    <w:rsid w:val="00132653"/>
    <w:rsid w:val="0013333A"/>
    <w:rsid w:val="00134417"/>
    <w:rsid w:val="001352A0"/>
    <w:rsid w:val="00142A33"/>
    <w:rsid w:val="00143EC0"/>
    <w:rsid w:val="00146D53"/>
    <w:rsid w:val="001528D8"/>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4E40"/>
    <w:rsid w:val="001B210D"/>
    <w:rsid w:val="001B236C"/>
    <w:rsid w:val="001B4E74"/>
    <w:rsid w:val="001C2F27"/>
    <w:rsid w:val="001C3314"/>
    <w:rsid w:val="001C52BE"/>
    <w:rsid w:val="001C5462"/>
    <w:rsid w:val="001C645F"/>
    <w:rsid w:val="001C703A"/>
    <w:rsid w:val="001D33CE"/>
    <w:rsid w:val="001E03D3"/>
    <w:rsid w:val="001E678E"/>
    <w:rsid w:val="001F3902"/>
    <w:rsid w:val="001F3C06"/>
    <w:rsid w:val="001F526D"/>
    <w:rsid w:val="002006C4"/>
    <w:rsid w:val="00200AB5"/>
    <w:rsid w:val="0020284A"/>
    <w:rsid w:val="002038D5"/>
    <w:rsid w:val="002071BB"/>
    <w:rsid w:val="00207DF5"/>
    <w:rsid w:val="00214C3E"/>
    <w:rsid w:val="00214DC1"/>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86B2C"/>
    <w:rsid w:val="00292A83"/>
    <w:rsid w:val="00295423"/>
    <w:rsid w:val="002A3B57"/>
    <w:rsid w:val="002A3FA2"/>
    <w:rsid w:val="002A5468"/>
    <w:rsid w:val="002A784C"/>
    <w:rsid w:val="002B07AE"/>
    <w:rsid w:val="002B2411"/>
    <w:rsid w:val="002B2692"/>
    <w:rsid w:val="002B55DC"/>
    <w:rsid w:val="002B6F84"/>
    <w:rsid w:val="002C31BF"/>
    <w:rsid w:val="002C3F01"/>
    <w:rsid w:val="002C6C11"/>
    <w:rsid w:val="002C7A28"/>
    <w:rsid w:val="002D6DDE"/>
    <w:rsid w:val="002D7672"/>
    <w:rsid w:val="002D7FD6"/>
    <w:rsid w:val="002E0BDC"/>
    <w:rsid w:val="002E0CD7"/>
    <w:rsid w:val="002E0CFB"/>
    <w:rsid w:val="002E3D1F"/>
    <w:rsid w:val="002E5193"/>
    <w:rsid w:val="002E5C7B"/>
    <w:rsid w:val="002F4333"/>
    <w:rsid w:val="002F5598"/>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210B2"/>
    <w:rsid w:val="00321780"/>
    <w:rsid w:val="00323BB6"/>
    <w:rsid w:val="00327EEF"/>
    <w:rsid w:val="0033239F"/>
    <w:rsid w:val="003404A2"/>
    <w:rsid w:val="003404CF"/>
    <w:rsid w:val="00340F0B"/>
    <w:rsid w:val="0034274B"/>
    <w:rsid w:val="0034283F"/>
    <w:rsid w:val="00342AC0"/>
    <w:rsid w:val="00343A43"/>
    <w:rsid w:val="00344274"/>
    <w:rsid w:val="003443CF"/>
    <w:rsid w:val="00345F2F"/>
    <w:rsid w:val="0034719F"/>
    <w:rsid w:val="003478FF"/>
    <w:rsid w:val="003501B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3373"/>
    <w:rsid w:val="003B4666"/>
    <w:rsid w:val="003B5A9F"/>
    <w:rsid w:val="003B6A98"/>
    <w:rsid w:val="003C33F2"/>
    <w:rsid w:val="003D0267"/>
    <w:rsid w:val="003D756E"/>
    <w:rsid w:val="003E420D"/>
    <w:rsid w:val="003E4C13"/>
    <w:rsid w:val="003F2DA4"/>
    <w:rsid w:val="003F7B9A"/>
    <w:rsid w:val="004025B7"/>
    <w:rsid w:val="004031C7"/>
    <w:rsid w:val="004042C2"/>
    <w:rsid w:val="004078F3"/>
    <w:rsid w:val="00407E34"/>
    <w:rsid w:val="004130EE"/>
    <w:rsid w:val="004140DD"/>
    <w:rsid w:val="00420F87"/>
    <w:rsid w:val="00421CBF"/>
    <w:rsid w:val="00423650"/>
    <w:rsid w:val="00427794"/>
    <w:rsid w:val="004337B6"/>
    <w:rsid w:val="00433FA4"/>
    <w:rsid w:val="00433FCF"/>
    <w:rsid w:val="00436001"/>
    <w:rsid w:val="00436F55"/>
    <w:rsid w:val="00441345"/>
    <w:rsid w:val="0044309D"/>
    <w:rsid w:val="00450F07"/>
    <w:rsid w:val="004537B3"/>
    <w:rsid w:val="00453BE2"/>
    <w:rsid w:val="00453CD3"/>
    <w:rsid w:val="00454053"/>
    <w:rsid w:val="0046002F"/>
    <w:rsid w:val="00460660"/>
    <w:rsid w:val="00461883"/>
    <w:rsid w:val="00463D40"/>
    <w:rsid w:val="00464797"/>
    <w:rsid w:val="00464BA9"/>
    <w:rsid w:val="004677A7"/>
    <w:rsid w:val="00472C1C"/>
    <w:rsid w:val="00472C37"/>
    <w:rsid w:val="0047589C"/>
    <w:rsid w:val="00475B6C"/>
    <w:rsid w:val="00476D74"/>
    <w:rsid w:val="00482AF3"/>
    <w:rsid w:val="00483969"/>
    <w:rsid w:val="004845FD"/>
    <w:rsid w:val="00485CE8"/>
    <w:rsid w:val="00486107"/>
    <w:rsid w:val="004874AC"/>
    <w:rsid w:val="004904BE"/>
    <w:rsid w:val="00491827"/>
    <w:rsid w:val="00495FB5"/>
    <w:rsid w:val="004B175B"/>
    <w:rsid w:val="004C4399"/>
    <w:rsid w:val="004C787C"/>
    <w:rsid w:val="004D09FB"/>
    <w:rsid w:val="004D141D"/>
    <w:rsid w:val="004D56EF"/>
    <w:rsid w:val="004E1EE5"/>
    <w:rsid w:val="004E70C8"/>
    <w:rsid w:val="004E7A1F"/>
    <w:rsid w:val="004F3E52"/>
    <w:rsid w:val="004F4B9B"/>
    <w:rsid w:val="004F57B1"/>
    <w:rsid w:val="004F57B4"/>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B76"/>
    <w:rsid w:val="005D3C39"/>
    <w:rsid w:val="005D443E"/>
    <w:rsid w:val="005D45AA"/>
    <w:rsid w:val="005E1C4D"/>
    <w:rsid w:val="005E1E82"/>
    <w:rsid w:val="005E4D04"/>
    <w:rsid w:val="00600C44"/>
    <w:rsid w:val="00601A8C"/>
    <w:rsid w:val="00605334"/>
    <w:rsid w:val="006101D5"/>
    <w:rsid w:val="0061068E"/>
    <w:rsid w:val="006115D3"/>
    <w:rsid w:val="006132CD"/>
    <w:rsid w:val="006149C9"/>
    <w:rsid w:val="006161B8"/>
    <w:rsid w:val="006166A4"/>
    <w:rsid w:val="00624326"/>
    <w:rsid w:val="0062575F"/>
    <w:rsid w:val="0063460B"/>
    <w:rsid w:val="006361D1"/>
    <w:rsid w:val="00650EA0"/>
    <w:rsid w:val="006515D2"/>
    <w:rsid w:val="0065610E"/>
    <w:rsid w:val="00660AD3"/>
    <w:rsid w:val="00672E9B"/>
    <w:rsid w:val="006733B3"/>
    <w:rsid w:val="006776B6"/>
    <w:rsid w:val="0068110C"/>
    <w:rsid w:val="006867C0"/>
    <w:rsid w:val="00686F4E"/>
    <w:rsid w:val="006924B3"/>
    <w:rsid w:val="006928C3"/>
    <w:rsid w:val="00693150"/>
    <w:rsid w:val="00696E4F"/>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F7720"/>
    <w:rsid w:val="00700E05"/>
    <w:rsid w:val="00705699"/>
    <w:rsid w:val="007068AA"/>
    <w:rsid w:val="007069DD"/>
    <w:rsid w:val="00710723"/>
    <w:rsid w:val="007145F3"/>
    <w:rsid w:val="00717D14"/>
    <w:rsid w:val="00723143"/>
    <w:rsid w:val="00723ED1"/>
    <w:rsid w:val="0073513A"/>
    <w:rsid w:val="0073520E"/>
    <w:rsid w:val="00735AFB"/>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0113"/>
    <w:rsid w:val="007753B2"/>
    <w:rsid w:val="00775CFC"/>
    <w:rsid w:val="0077673A"/>
    <w:rsid w:val="00780CB5"/>
    <w:rsid w:val="00781A3E"/>
    <w:rsid w:val="007846E1"/>
    <w:rsid w:val="007847D6"/>
    <w:rsid w:val="00784C56"/>
    <w:rsid w:val="00786B61"/>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6B7B"/>
    <w:rsid w:val="00830736"/>
    <w:rsid w:val="00835A97"/>
    <w:rsid w:val="0083623A"/>
    <w:rsid w:val="00840A0F"/>
    <w:rsid w:val="00843AAB"/>
    <w:rsid w:val="00844EB0"/>
    <w:rsid w:val="00846789"/>
    <w:rsid w:val="00851006"/>
    <w:rsid w:val="008550C0"/>
    <w:rsid w:val="008623BE"/>
    <w:rsid w:val="00862FC3"/>
    <w:rsid w:val="00865729"/>
    <w:rsid w:val="00866994"/>
    <w:rsid w:val="0087293D"/>
    <w:rsid w:val="00875779"/>
    <w:rsid w:val="0088071A"/>
    <w:rsid w:val="00884F59"/>
    <w:rsid w:val="008A20E0"/>
    <w:rsid w:val="008A3568"/>
    <w:rsid w:val="008A4DD7"/>
    <w:rsid w:val="008A779C"/>
    <w:rsid w:val="008B46D2"/>
    <w:rsid w:val="008C50F3"/>
    <w:rsid w:val="008C7EFE"/>
    <w:rsid w:val="008D03B9"/>
    <w:rsid w:val="008D30C7"/>
    <w:rsid w:val="008D6B92"/>
    <w:rsid w:val="008D6E7B"/>
    <w:rsid w:val="008E3C99"/>
    <w:rsid w:val="008E5D08"/>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38C4"/>
    <w:rsid w:val="00974F6F"/>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B37"/>
    <w:rsid w:val="00A0740E"/>
    <w:rsid w:val="00A10713"/>
    <w:rsid w:val="00A11F7A"/>
    <w:rsid w:val="00A128F2"/>
    <w:rsid w:val="00A144F9"/>
    <w:rsid w:val="00A1575E"/>
    <w:rsid w:val="00A21A01"/>
    <w:rsid w:val="00A22B9A"/>
    <w:rsid w:val="00A27EC1"/>
    <w:rsid w:val="00A302DF"/>
    <w:rsid w:val="00A31ABC"/>
    <w:rsid w:val="00A3212C"/>
    <w:rsid w:val="00A32215"/>
    <w:rsid w:val="00A40CD0"/>
    <w:rsid w:val="00A41C40"/>
    <w:rsid w:val="00A46B7B"/>
    <w:rsid w:val="00A47A24"/>
    <w:rsid w:val="00A50641"/>
    <w:rsid w:val="00A51141"/>
    <w:rsid w:val="00A528D4"/>
    <w:rsid w:val="00A530BF"/>
    <w:rsid w:val="00A549A0"/>
    <w:rsid w:val="00A55084"/>
    <w:rsid w:val="00A5576A"/>
    <w:rsid w:val="00A57266"/>
    <w:rsid w:val="00A6177B"/>
    <w:rsid w:val="00A6434F"/>
    <w:rsid w:val="00A66136"/>
    <w:rsid w:val="00A67747"/>
    <w:rsid w:val="00A71189"/>
    <w:rsid w:val="00A7364A"/>
    <w:rsid w:val="00A744A5"/>
    <w:rsid w:val="00A74DCC"/>
    <w:rsid w:val="00A753ED"/>
    <w:rsid w:val="00A765A9"/>
    <w:rsid w:val="00A76F4A"/>
    <w:rsid w:val="00A77512"/>
    <w:rsid w:val="00A81628"/>
    <w:rsid w:val="00A83D4D"/>
    <w:rsid w:val="00A83E62"/>
    <w:rsid w:val="00A8493F"/>
    <w:rsid w:val="00A8731A"/>
    <w:rsid w:val="00A90618"/>
    <w:rsid w:val="00A94C2F"/>
    <w:rsid w:val="00AA05B3"/>
    <w:rsid w:val="00AA225C"/>
    <w:rsid w:val="00AA4CBB"/>
    <w:rsid w:val="00AA5692"/>
    <w:rsid w:val="00AA65FA"/>
    <w:rsid w:val="00AA7351"/>
    <w:rsid w:val="00AA7908"/>
    <w:rsid w:val="00AA7AB8"/>
    <w:rsid w:val="00AC10C3"/>
    <w:rsid w:val="00AC6E8C"/>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48DA"/>
    <w:rsid w:val="00B05B31"/>
    <w:rsid w:val="00B0619F"/>
    <w:rsid w:val="00B13A26"/>
    <w:rsid w:val="00B15D0D"/>
    <w:rsid w:val="00B179E6"/>
    <w:rsid w:val="00B2195F"/>
    <w:rsid w:val="00B22106"/>
    <w:rsid w:val="00B26EBE"/>
    <w:rsid w:val="00B309E3"/>
    <w:rsid w:val="00B3396C"/>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C7E6B"/>
    <w:rsid w:val="00BD1C46"/>
    <w:rsid w:val="00BD48EC"/>
    <w:rsid w:val="00BD7E91"/>
    <w:rsid w:val="00BD7F0D"/>
    <w:rsid w:val="00BE7F36"/>
    <w:rsid w:val="00BEE370"/>
    <w:rsid w:val="00BF788D"/>
    <w:rsid w:val="00BF7C47"/>
    <w:rsid w:val="00C02D0A"/>
    <w:rsid w:val="00C03A6E"/>
    <w:rsid w:val="00C1242D"/>
    <w:rsid w:val="00C15E29"/>
    <w:rsid w:val="00C1645C"/>
    <w:rsid w:val="00C175F5"/>
    <w:rsid w:val="00C2029D"/>
    <w:rsid w:val="00C226C0"/>
    <w:rsid w:val="00C23D4E"/>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5162"/>
    <w:rsid w:val="00CA0300"/>
    <w:rsid w:val="00CA0A91"/>
    <w:rsid w:val="00CA28DE"/>
    <w:rsid w:val="00CA2ADD"/>
    <w:rsid w:val="00CA700D"/>
    <w:rsid w:val="00CA70F3"/>
    <w:rsid w:val="00CB3A7B"/>
    <w:rsid w:val="00CB4538"/>
    <w:rsid w:val="00CB4F6D"/>
    <w:rsid w:val="00CB6A37"/>
    <w:rsid w:val="00CB7684"/>
    <w:rsid w:val="00CC138C"/>
    <w:rsid w:val="00CC3CAD"/>
    <w:rsid w:val="00CC7C8F"/>
    <w:rsid w:val="00CD1FC4"/>
    <w:rsid w:val="00CD6984"/>
    <w:rsid w:val="00CE77F0"/>
    <w:rsid w:val="00CF3C9D"/>
    <w:rsid w:val="00CF7B30"/>
    <w:rsid w:val="00CF7F31"/>
    <w:rsid w:val="00D034A0"/>
    <w:rsid w:val="00D10484"/>
    <w:rsid w:val="00D118D7"/>
    <w:rsid w:val="00D1366C"/>
    <w:rsid w:val="00D1597E"/>
    <w:rsid w:val="00D16C9D"/>
    <w:rsid w:val="00D20EC4"/>
    <w:rsid w:val="00D21061"/>
    <w:rsid w:val="00D32554"/>
    <w:rsid w:val="00D35DBD"/>
    <w:rsid w:val="00D36F77"/>
    <w:rsid w:val="00D37786"/>
    <w:rsid w:val="00D40999"/>
    <w:rsid w:val="00D4108E"/>
    <w:rsid w:val="00D43155"/>
    <w:rsid w:val="00D4328E"/>
    <w:rsid w:val="00D476D4"/>
    <w:rsid w:val="00D47E19"/>
    <w:rsid w:val="00D517CC"/>
    <w:rsid w:val="00D60332"/>
    <w:rsid w:val="00D6163D"/>
    <w:rsid w:val="00D6198A"/>
    <w:rsid w:val="00D62A9D"/>
    <w:rsid w:val="00D6406B"/>
    <w:rsid w:val="00D65B4A"/>
    <w:rsid w:val="00D65C88"/>
    <w:rsid w:val="00D7517F"/>
    <w:rsid w:val="00D831A3"/>
    <w:rsid w:val="00D840D3"/>
    <w:rsid w:val="00D93EA1"/>
    <w:rsid w:val="00D97BE3"/>
    <w:rsid w:val="00DA3711"/>
    <w:rsid w:val="00DA48EC"/>
    <w:rsid w:val="00DA541F"/>
    <w:rsid w:val="00DA5B8D"/>
    <w:rsid w:val="00DA6644"/>
    <w:rsid w:val="00DA77B8"/>
    <w:rsid w:val="00DB21B2"/>
    <w:rsid w:val="00DC6260"/>
    <w:rsid w:val="00DC7A3E"/>
    <w:rsid w:val="00DD107C"/>
    <w:rsid w:val="00DD46F3"/>
    <w:rsid w:val="00DD7A5A"/>
    <w:rsid w:val="00DE4FA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7561"/>
    <w:rsid w:val="00E37F83"/>
    <w:rsid w:val="00E40F25"/>
    <w:rsid w:val="00E420A9"/>
    <w:rsid w:val="00E42D51"/>
    <w:rsid w:val="00E44045"/>
    <w:rsid w:val="00E44765"/>
    <w:rsid w:val="00E463D2"/>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A73"/>
    <w:rsid w:val="00E933D8"/>
    <w:rsid w:val="00E93E39"/>
    <w:rsid w:val="00E953EB"/>
    <w:rsid w:val="00E96FEB"/>
    <w:rsid w:val="00EA0ED0"/>
    <w:rsid w:val="00EA1D18"/>
    <w:rsid w:val="00EA585B"/>
    <w:rsid w:val="00EA6EC7"/>
    <w:rsid w:val="00EB09CD"/>
    <w:rsid w:val="00EB104F"/>
    <w:rsid w:val="00EB46E5"/>
    <w:rsid w:val="00EC00BD"/>
    <w:rsid w:val="00EC224E"/>
    <w:rsid w:val="00ED14BD"/>
    <w:rsid w:val="00ED29F1"/>
    <w:rsid w:val="00ED6359"/>
    <w:rsid w:val="00ED7E18"/>
    <w:rsid w:val="00EE1EF1"/>
    <w:rsid w:val="00EE5D13"/>
    <w:rsid w:val="00EF391C"/>
    <w:rsid w:val="00F016C7"/>
    <w:rsid w:val="00F05B85"/>
    <w:rsid w:val="00F11EA2"/>
    <w:rsid w:val="00F12DEC"/>
    <w:rsid w:val="00F1715C"/>
    <w:rsid w:val="00F1741F"/>
    <w:rsid w:val="00F24489"/>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85535"/>
    <w:rsid w:val="00F85FBE"/>
    <w:rsid w:val="00F86BA6"/>
    <w:rsid w:val="00F94252"/>
    <w:rsid w:val="00F949CD"/>
    <w:rsid w:val="00F95FBD"/>
    <w:rsid w:val="00F96973"/>
    <w:rsid w:val="00FA21F4"/>
    <w:rsid w:val="00FA793F"/>
    <w:rsid w:val="00FA7DC9"/>
    <w:rsid w:val="00FB0D7B"/>
    <w:rsid w:val="00FB1326"/>
    <w:rsid w:val="00FB3C00"/>
    <w:rsid w:val="00FB4014"/>
    <w:rsid w:val="00FB4140"/>
    <w:rsid w:val="00FB6342"/>
    <w:rsid w:val="00FB635B"/>
    <w:rsid w:val="00FB736C"/>
    <w:rsid w:val="00FC0876"/>
    <w:rsid w:val="00FC42D4"/>
    <w:rsid w:val="00FC5997"/>
    <w:rsid w:val="00FC6389"/>
    <w:rsid w:val="00FD09B4"/>
    <w:rsid w:val="00FD6C7B"/>
    <w:rsid w:val="00FE0F2D"/>
    <w:rsid w:val="00FE5B05"/>
    <w:rsid w:val="00FE5C89"/>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 w:type="character" w:customStyle="1" w:styleId="Odstavec1-1aChar">
    <w:name w:val="_Odstavec_1-1_a) Char"/>
    <w:basedOn w:val="Standardnpsmoodstavce"/>
    <w:link w:val="Odstavec1-1a"/>
    <w:rsid w:val="00DE4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header" Target="header5.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6.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7.xml"/><Relationship Id="rId46" Type="http://schemas.openxmlformats.org/officeDocument/2006/relationships/header" Target="header2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5.xml"/><Relationship Id="rId41" Type="http://schemas.openxmlformats.org/officeDocument/2006/relationships/footer" Target="footer8.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footer" Target="footer7.xml"/><Relationship Id="rId40" Type="http://schemas.openxmlformats.org/officeDocument/2006/relationships/header" Target="header19.xml"/><Relationship Id="rId45" Type="http://schemas.openxmlformats.org/officeDocument/2006/relationships/footer" Target="footer9.xml"/><Relationship Id="rId53"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6.xml"/><Relationship Id="rId49"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2.xml"/><Relationship Id="rId44" Type="http://schemas.openxmlformats.org/officeDocument/2006/relationships/header" Target="header22.xml"/><Relationship Id="rId52" Type="http://schemas.openxmlformats.org/officeDocument/2006/relationships/header" Target="header2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zakazky.spravazeleznic.cz/" TargetMode="Externa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header" Target="header2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26</Pages>
  <Words>6598</Words>
  <Characters>38933</Characters>
  <Application>Microsoft Office Word</Application>
  <DocSecurity>0</DocSecurity>
  <Lines>324</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Sečkařová Andrea</cp:lastModifiedBy>
  <cp:revision>12</cp:revision>
  <dcterms:created xsi:type="dcterms:W3CDTF">2025-10-23T11:21:00Z</dcterms:created>
  <dcterms:modified xsi:type="dcterms:W3CDTF">2026-03-18T15:21:00Z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